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F6D" w:rsidRDefault="00A77F6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DE38DD" w:rsidRDefault="00DE38D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DE38DD" w:rsidRDefault="00DE38D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DE38DD" w:rsidRDefault="00DE38D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DE38DD" w:rsidRDefault="00DE38D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DE38DD" w:rsidRDefault="00DE38D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A77F6D" w:rsidRDefault="00A77F6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A77F6D" w:rsidRDefault="00A77F6D" w:rsidP="003346C7">
      <w:pPr>
        <w:ind w:firstLine="0"/>
        <w:jc w:val="center"/>
        <w:rPr>
          <w:rFonts w:eastAsia="Times New Roman"/>
          <w:color w:val="262626"/>
          <w:sz w:val="40"/>
          <w:szCs w:val="40"/>
        </w:rPr>
      </w:pPr>
    </w:p>
    <w:p w:rsidR="003346C7" w:rsidRPr="00F51F2A" w:rsidRDefault="00F51F2A" w:rsidP="003346C7">
      <w:pPr>
        <w:ind w:firstLine="0"/>
        <w:jc w:val="center"/>
        <w:rPr>
          <w:rFonts w:eastAsia="Times New Roman"/>
          <w:b/>
          <w:color w:val="262626"/>
          <w:sz w:val="40"/>
          <w:szCs w:val="40"/>
        </w:rPr>
      </w:pPr>
      <w:r w:rsidRPr="00F51F2A">
        <w:rPr>
          <w:rFonts w:eastAsia="Times New Roman"/>
          <w:b/>
          <w:color w:val="262626"/>
          <w:sz w:val="40"/>
          <w:szCs w:val="40"/>
        </w:rPr>
        <w:t xml:space="preserve">Рекомендуемые формы </w:t>
      </w:r>
      <w:r w:rsidRPr="00F51F2A">
        <w:rPr>
          <w:rFonts w:eastAsia="Times New Roman"/>
          <w:b/>
          <w:color w:val="262626"/>
          <w:sz w:val="40"/>
          <w:szCs w:val="40"/>
        </w:rPr>
        <w:br/>
        <w:t>перечней учетных записей для к</w:t>
      </w:r>
      <w:r w:rsidR="003346C7" w:rsidRPr="00F51F2A">
        <w:rPr>
          <w:rFonts w:eastAsia="Times New Roman"/>
          <w:b/>
          <w:color w:val="262626"/>
          <w:sz w:val="40"/>
          <w:szCs w:val="40"/>
        </w:rPr>
        <w:t>орректировка</w:t>
      </w:r>
      <w:r w:rsidR="003346C7" w:rsidRPr="00F51F2A">
        <w:rPr>
          <w:rFonts w:eastAsia="Times New Roman"/>
          <w:b/>
          <w:color w:val="262626"/>
          <w:sz w:val="40"/>
          <w:szCs w:val="40"/>
        </w:rPr>
        <w:t xml:space="preserve"> сведений </w:t>
      </w:r>
      <w:r w:rsidR="003346C7" w:rsidRPr="00F51F2A">
        <w:rPr>
          <w:rFonts w:eastAsia="Times New Roman"/>
          <w:b/>
          <w:color w:val="262626"/>
          <w:sz w:val="40"/>
          <w:szCs w:val="40"/>
        </w:rPr>
        <w:br/>
      </w:r>
      <w:r w:rsidR="003346C7" w:rsidRPr="00F51F2A">
        <w:rPr>
          <w:rFonts w:eastAsia="Times New Roman"/>
          <w:b/>
          <w:color w:val="262626"/>
          <w:sz w:val="40"/>
          <w:szCs w:val="40"/>
        </w:rPr>
        <w:t xml:space="preserve">в </w:t>
      </w:r>
      <w:r w:rsidR="003346C7" w:rsidRPr="00F51F2A">
        <w:rPr>
          <w:rFonts w:eastAsia="Times New Roman"/>
          <w:b/>
          <w:color w:val="262626"/>
          <w:sz w:val="40"/>
          <w:szCs w:val="40"/>
          <w:u w:val="single"/>
        </w:rPr>
        <w:t>реестре Музейного фонда</w:t>
      </w:r>
      <w:r w:rsidR="003346C7" w:rsidRPr="00F51F2A">
        <w:rPr>
          <w:rFonts w:eastAsia="Times New Roman"/>
          <w:b/>
          <w:color w:val="262626"/>
          <w:sz w:val="40"/>
          <w:szCs w:val="40"/>
        </w:rPr>
        <w:t xml:space="preserve"> Государственного каталога </w:t>
      </w:r>
      <w:r w:rsidR="003346C7" w:rsidRPr="00F51F2A">
        <w:rPr>
          <w:rFonts w:eastAsia="Times New Roman"/>
          <w:b/>
          <w:color w:val="262626"/>
          <w:sz w:val="40"/>
          <w:szCs w:val="40"/>
        </w:rPr>
        <w:br/>
        <w:t>Му</w:t>
      </w:r>
      <w:r w:rsidR="003346C7" w:rsidRPr="00F51F2A">
        <w:rPr>
          <w:rFonts w:eastAsia="Times New Roman"/>
          <w:b/>
          <w:color w:val="262626"/>
          <w:sz w:val="40"/>
          <w:szCs w:val="40"/>
        </w:rPr>
        <w:t>зейного фонда Российской Федерации</w:t>
      </w:r>
    </w:p>
    <w:p w:rsidR="003346C7" w:rsidRPr="00F51F2A" w:rsidRDefault="003346C7" w:rsidP="003346C7">
      <w:pPr>
        <w:ind w:firstLine="0"/>
        <w:jc w:val="center"/>
        <w:rPr>
          <w:rFonts w:eastAsia="Times New Roman"/>
          <w:b/>
          <w:color w:val="262626"/>
          <w:sz w:val="24"/>
          <w:szCs w:val="24"/>
        </w:rPr>
      </w:pPr>
    </w:p>
    <w:p w:rsidR="005543FD" w:rsidRDefault="005543FD" w:rsidP="00645E6B">
      <w:pPr>
        <w:ind w:firstLine="0"/>
        <w:jc w:val="center"/>
        <w:rPr>
          <w:rFonts w:eastAsia="Times New Roman"/>
          <w:b/>
          <w:color w:val="262626"/>
        </w:rPr>
      </w:pPr>
    </w:p>
    <w:p w:rsidR="00DE38DD" w:rsidRDefault="00DE38DD" w:rsidP="00645E6B">
      <w:pPr>
        <w:ind w:firstLine="0"/>
        <w:jc w:val="center"/>
        <w:rPr>
          <w:rFonts w:eastAsia="Times New Roman"/>
          <w:b/>
          <w:color w:val="262626"/>
        </w:rPr>
      </w:pPr>
    </w:p>
    <w:p w:rsidR="00DE38DD" w:rsidRDefault="00DE38DD" w:rsidP="00645E6B">
      <w:pPr>
        <w:ind w:firstLine="0"/>
        <w:jc w:val="center"/>
        <w:rPr>
          <w:rFonts w:eastAsia="Times New Roman"/>
          <w:b/>
          <w:color w:val="262626"/>
        </w:rPr>
      </w:pPr>
    </w:p>
    <w:p w:rsidR="00DE38DD" w:rsidRDefault="00DE38DD" w:rsidP="00645E6B">
      <w:pPr>
        <w:ind w:firstLine="0"/>
        <w:jc w:val="center"/>
        <w:rPr>
          <w:rFonts w:eastAsia="Times New Roman"/>
          <w:b/>
          <w:color w:val="262626"/>
        </w:rPr>
      </w:pPr>
    </w:p>
    <w:p w:rsidR="00DE38DD" w:rsidRPr="00DE38DD" w:rsidRDefault="00DE38DD" w:rsidP="00645E6B">
      <w:pPr>
        <w:ind w:firstLine="0"/>
        <w:jc w:val="center"/>
        <w:rPr>
          <w:rFonts w:eastAsia="Times New Roman"/>
          <w:color w:val="262626"/>
        </w:rPr>
      </w:pPr>
    </w:p>
    <w:p w:rsidR="00DE38DD" w:rsidRPr="00F51F2A" w:rsidRDefault="00DE38DD" w:rsidP="00645E6B">
      <w:pPr>
        <w:ind w:firstLine="0"/>
        <w:jc w:val="center"/>
        <w:rPr>
          <w:rFonts w:eastAsia="Times New Roman"/>
          <w:b/>
          <w:color w:val="262626"/>
        </w:rPr>
      </w:pPr>
    </w:p>
    <w:p w:rsidR="00645E6B" w:rsidRDefault="00645E6B" w:rsidP="00645E6B">
      <w:pPr>
        <w:ind w:firstLine="0"/>
        <w:jc w:val="center"/>
        <w:rPr>
          <w:rFonts w:eastAsia="Times New Roman"/>
          <w:color w:val="262626"/>
        </w:rPr>
      </w:pPr>
    </w:p>
    <w:p w:rsidR="00F604E0" w:rsidRDefault="00F604E0" w:rsidP="00645E6B">
      <w:pPr>
        <w:ind w:firstLine="0"/>
        <w:jc w:val="center"/>
        <w:rPr>
          <w:rFonts w:eastAsia="Times New Roman"/>
          <w:color w:val="262626"/>
        </w:rPr>
        <w:sectPr w:rsidR="00F604E0" w:rsidSect="0071406F">
          <w:headerReference w:type="default" r:id="rId7"/>
          <w:pgSz w:w="16840" w:h="11907" w:orient="landscape"/>
          <w:pgMar w:top="1418" w:right="567" w:bottom="426" w:left="567" w:header="720" w:footer="720" w:gutter="0"/>
          <w:cols w:space="720"/>
          <w:titlePg/>
          <w:docGrid w:linePitch="381"/>
        </w:sectPr>
      </w:pPr>
    </w:p>
    <w:p w:rsidR="00953D1F" w:rsidRDefault="00953D1F" w:rsidP="00953D1F">
      <w:pPr>
        <w:ind w:firstLine="0"/>
        <w:jc w:val="center"/>
        <w:rPr>
          <w:rFonts w:eastAsia="Times New Roman"/>
          <w:i/>
          <w:color w:val="262626"/>
        </w:rPr>
      </w:pPr>
      <w:r w:rsidRPr="002D5935">
        <w:rPr>
          <w:rFonts w:eastAsia="Times New Roman"/>
          <w:i/>
          <w:color w:val="262626"/>
        </w:rPr>
        <w:lastRenderedPageBreak/>
        <w:t>Наименование музея с указанием организационно-правовой формы</w:t>
      </w:r>
    </w:p>
    <w:p w:rsidR="0081436D" w:rsidRDefault="0081436D" w:rsidP="0081436D">
      <w:pPr>
        <w:ind w:firstLine="0"/>
        <w:jc w:val="center"/>
        <w:rPr>
          <w:rFonts w:eastAsia="Times New Roman"/>
          <w:color w:val="262626"/>
        </w:rPr>
      </w:pPr>
      <w:r w:rsidRPr="0081436D">
        <w:rPr>
          <w:rFonts w:eastAsia="Times New Roman"/>
          <w:color w:val="262626"/>
        </w:rPr>
        <w:t xml:space="preserve">Уникальный идентификационный номер музея в Реестре музеев </w:t>
      </w:r>
    </w:p>
    <w:p w:rsidR="0081436D" w:rsidRDefault="0081436D" w:rsidP="0081436D">
      <w:pPr>
        <w:ind w:firstLine="0"/>
        <w:jc w:val="center"/>
        <w:rPr>
          <w:rFonts w:eastAsia="Times New Roman"/>
          <w:i/>
          <w:color w:val="262626"/>
        </w:rPr>
      </w:pPr>
      <w:r w:rsidRPr="0081436D">
        <w:rPr>
          <w:rFonts w:eastAsia="Times New Roman"/>
          <w:color w:val="262626"/>
        </w:rPr>
        <w:t>Государственного каталога Музейного фонда Российской Федерации</w:t>
      </w:r>
      <w:r>
        <w:rPr>
          <w:rFonts w:eastAsia="Times New Roman"/>
          <w:i/>
          <w:color w:val="262626"/>
        </w:rPr>
        <w:t xml:space="preserve"> ____________________________</w:t>
      </w:r>
    </w:p>
    <w:p w:rsidR="0081436D" w:rsidRPr="0081436D" w:rsidRDefault="0081436D" w:rsidP="0081436D">
      <w:pPr>
        <w:ind w:left="9923" w:right="1672" w:firstLine="0"/>
        <w:jc w:val="center"/>
        <w:rPr>
          <w:rFonts w:eastAsia="Times New Roman"/>
          <w:i/>
          <w:color w:val="262626"/>
          <w:sz w:val="24"/>
          <w:szCs w:val="24"/>
        </w:rPr>
      </w:pPr>
      <w:r w:rsidRPr="0081436D">
        <w:rPr>
          <w:rFonts w:eastAsia="Times New Roman"/>
          <w:i/>
          <w:color w:val="262626"/>
          <w:sz w:val="24"/>
          <w:szCs w:val="24"/>
        </w:rPr>
        <w:t xml:space="preserve">(в случае отсутствия номера указать «Музей не зарегистрирован») </w:t>
      </w:r>
    </w:p>
    <w:p w:rsidR="00953D1F" w:rsidRPr="0081436D" w:rsidRDefault="00953D1F" w:rsidP="00953D1F">
      <w:pPr>
        <w:ind w:firstLine="0"/>
        <w:jc w:val="center"/>
        <w:rPr>
          <w:rFonts w:eastAsia="Times New Roman"/>
          <w:b/>
          <w:color w:val="262626"/>
          <w:sz w:val="24"/>
          <w:szCs w:val="24"/>
        </w:rPr>
      </w:pPr>
    </w:p>
    <w:p w:rsidR="00953D1F" w:rsidRPr="002D5935" w:rsidRDefault="00953D1F" w:rsidP="00953D1F">
      <w:pPr>
        <w:ind w:firstLine="0"/>
        <w:jc w:val="center"/>
        <w:rPr>
          <w:rFonts w:eastAsia="Times New Roman"/>
          <w:b/>
          <w:color w:val="262626"/>
        </w:rPr>
      </w:pPr>
      <w:r w:rsidRPr="002D5935">
        <w:rPr>
          <w:rFonts w:eastAsia="Times New Roman"/>
          <w:b/>
          <w:color w:val="262626"/>
        </w:rPr>
        <w:t xml:space="preserve">Перечень учетных записей </w:t>
      </w:r>
    </w:p>
    <w:p w:rsidR="00953D1F" w:rsidRPr="002D5935" w:rsidRDefault="00953D1F" w:rsidP="00953D1F">
      <w:pPr>
        <w:spacing w:line="276" w:lineRule="auto"/>
        <w:ind w:firstLine="0"/>
        <w:jc w:val="center"/>
        <w:rPr>
          <w:b/>
          <w:bCs/>
          <w:color w:val="262626"/>
        </w:rPr>
      </w:pPr>
      <w:r w:rsidRPr="002D5935">
        <w:rPr>
          <w:rFonts w:eastAsia="Times New Roman"/>
          <w:b/>
          <w:color w:val="262626"/>
        </w:rPr>
        <w:t xml:space="preserve">в </w:t>
      </w:r>
      <w:r w:rsidRPr="002D5935">
        <w:rPr>
          <w:b/>
          <w:bCs/>
          <w:color w:val="262626"/>
        </w:rPr>
        <w:t xml:space="preserve">реестре Музейного фонда Российской Федерации Государственного каталога Музейного фонда Российской Федерации,  </w:t>
      </w:r>
    </w:p>
    <w:p w:rsidR="00814F39" w:rsidRPr="000F54B6" w:rsidRDefault="00953D1F" w:rsidP="00953D1F">
      <w:pPr>
        <w:spacing w:line="276" w:lineRule="auto"/>
        <w:ind w:firstLine="0"/>
        <w:jc w:val="center"/>
        <w:rPr>
          <w:b/>
          <w:bCs/>
          <w:color w:val="262626"/>
        </w:rPr>
      </w:pPr>
      <w:r w:rsidRPr="002D5935">
        <w:rPr>
          <w:b/>
          <w:bCs/>
          <w:color w:val="262626"/>
        </w:rPr>
        <w:t xml:space="preserve">подлежащих </w:t>
      </w:r>
      <w:r w:rsidRPr="000F54B6">
        <w:rPr>
          <w:b/>
          <w:bCs/>
          <w:color w:val="262626"/>
        </w:rPr>
        <w:t>корректировке</w:t>
      </w:r>
      <w:r w:rsidR="000F54B6" w:rsidRPr="000F54B6">
        <w:rPr>
          <w:b/>
          <w:bCs/>
          <w:color w:val="262626"/>
        </w:rPr>
        <w:t xml:space="preserve"> </w:t>
      </w:r>
      <w:r w:rsidR="007D5822">
        <w:rPr>
          <w:b/>
          <w:bCs/>
          <w:color w:val="262626"/>
        </w:rPr>
        <w:t>в</w:t>
      </w:r>
      <w:r w:rsidR="000F54B6" w:rsidRPr="000F54B6">
        <w:rPr>
          <w:b/>
          <w:bCs/>
          <w:color w:val="262626"/>
        </w:rPr>
        <w:t xml:space="preserve"> поле </w:t>
      </w:r>
      <w:r w:rsidR="000F54B6" w:rsidRPr="000F54B6">
        <w:rPr>
          <w:rFonts w:eastAsia="Times New Roman"/>
          <w:b/>
          <w:color w:val="262626"/>
        </w:rPr>
        <w:t>«№ по КП (ГИК)»</w:t>
      </w:r>
      <w:r w:rsidR="00814F39">
        <w:rPr>
          <w:rFonts w:eastAsia="Times New Roman"/>
          <w:b/>
          <w:color w:val="262626"/>
        </w:rPr>
        <w:t xml:space="preserve"> в связи с техническими ошибками</w:t>
      </w:r>
    </w:p>
    <w:p w:rsidR="00953D1F" w:rsidRPr="002D5935" w:rsidRDefault="00953D1F" w:rsidP="00953D1F">
      <w:pPr>
        <w:spacing w:line="276" w:lineRule="auto"/>
        <w:ind w:firstLine="0"/>
        <w:jc w:val="center"/>
        <w:rPr>
          <w:bCs/>
          <w:color w:val="2626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4536"/>
        <w:gridCol w:w="3119"/>
        <w:gridCol w:w="2551"/>
        <w:gridCol w:w="3119"/>
      </w:tblGrid>
      <w:tr w:rsidR="00953D1F" w:rsidRPr="002D5935" w:rsidTr="009D09EA">
        <w:tc>
          <w:tcPr>
            <w:tcW w:w="675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jc w:val="center"/>
              <w:rPr>
                <w:color w:val="262626"/>
                <w:sz w:val="24"/>
                <w:szCs w:val="24"/>
              </w:rPr>
            </w:pPr>
            <w:r w:rsidRPr="002D5935">
              <w:rPr>
                <w:color w:val="262626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jc w:val="center"/>
              <w:rPr>
                <w:color w:val="262626"/>
                <w:sz w:val="24"/>
                <w:szCs w:val="24"/>
              </w:rPr>
            </w:pPr>
            <w:r w:rsidRPr="002D5935">
              <w:rPr>
                <w:color w:val="262626"/>
                <w:sz w:val="24"/>
                <w:szCs w:val="24"/>
              </w:rPr>
              <w:t xml:space="preserve">Номер по </w:t>
            </w:r>
            <w:proofErr w:type="spellStart"/>
            <w:r w:rsidRPr="002D5935">
              <w:rPr>
                <w:color w:val="262626"/>
                <w:sz w:val="24"/>
                <w:szCs w:val="24"/>
              </w:rPr>
              <w:t>Госкаталогу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jc w:val="center"/>
              <w:rPr>
                <w:color w:val="262626"/>
                <w:sz w:val="24"/>
                <w:szCs w:val="24"/>
              </w:rPr>
            </w:pPr>
            <w:r w:rsidRPr="002D5935">
              <w:rPr>
                <w:color w:val="262626"/>
                <w:sz w:val="24"/>
                <w:szCs w:val="24"/>
              </w:rPr>
              <w:t>Наименование предмета</w:t>
            </w:r>
          </w:p>
        </w:tc>
        <w:tc>
          <w:tcPr>
            <w:tcW w:w="3119" w:type="dxa"/>
            <w:shd w:val="clear" w:color="auto" w:fill="auto"/>
          </w:tcPr>
          <w:p w:rsidR="009D09EA" w:rsidRDefault="00953D1F" w:rsidP="009D09EA">
            <w:pPr>
              <w:spacing w:line="276" w:lineRule="auto"/>
              <w:ind w:firstLine="0"/>
              <w:jc w:val="center"/>
              <w:rPr>
                <w:rFonts w:eastAsia="Times New Roman"/>
                <w:color w:val="262626"/>
                <w:sz w:val="24"/>
                <w:szCs w:val="24"/>
              </w:rPr>
            </w:pPr>
            <w:r w:rsidRPr="002D5935">
              <w:rPr>
                <w:color w:val="262626"/>
                <w:sz w:val="24"/>
                <w:szCs w:val="24"/>
              </w:rPr>
              <w:t xml:space="preserve">Ошибочное значение поля </w:t>
            </w:r>
            <w:r w:rsidRPr="002D5935">
              <w:rPr>
                <w:rFonts w:eastAsia="Times New Roman"/>
                <w:color w:val="262626"/>
                <w:sz w:val="24"/>
                <w:szCs w:val="24"/>
              </w:rPr>
              <w:t xml:space="preserve">«№ по КП (ГИК)», </w:t>
            </w:r>
          </w:p>
          <w:p w:rsidR="00953D1F" w:rsidRPr="002D5935" w:rsidRDefault="009D09EA" w:rsidP="0071406F">
            <w:pPr>
              <w:spacing w:line="276" w:lineRule="auto"/>
              <w:ind w:firstLine="0"/>
              <w:jc w:val="center"/>
              <w:rPr>
                <w:color w:val="262626"/>
                <w:sz w:val="24"/>
                <w:szCs w:val="24"/>
              </w:rPr>
            </w:pPr>
            <w:r>
              <w:rPr>
                <w:rFonts w:eastAsia="Times New Roman"/>
                <w:color w:val="262626"/>
                <w:sz w:val="24"/>
                <w:szCs w:val="24"/>
              </w:rPr>
              <w:t>подлежащее изменению</w:t>
            </w:r>
          </w:p>
        </w:tc>
        <w:tc>
          <w:tcPr>
            <w:tcW w:w="2551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jc w:val="center"/>
              <w:rPr>
                <w:color w:val="262626"/>
                <w:sz w:val="24"/>
                <w:szCs w:val="24"/>
              </w:rPr>
            </w:pPr>
            <w:r w:rsidRPr="002D5935">
              <w:rPr>
                <w:color w:val="262626"/>
                <w:sz w:val="24"/>
                <w:szCs w:val="24"/>
              </w:rPr>
              <w:t>Причина ошибки</w:t>
            </w:r>
          </w:p>
        </w:tc>
        <w:tc>
          <w:tcPr>
            <w:tcW w:w="3119" w:type="dxa"/>
            <w:shd w:val="clear" w:color="auto" w:fill="auto"/>
          </w:tcPr>
          <w:p w:rsidR="00953D1F" w:rsidRPr="002D5935" w:rsidRDefault="00953D1F" w:rsidP="009D09EA">
            <w:pPr>
              <w:spacing w:line="276" w:lineRule="auto"/>
              <w:ind w:firstLine="0"/>
              <w:jc w:val="center"/>
              <w:rPr>
                <w:color w:val="262626"/>
                <w:sz w:val="24"/>
                <w:szCs w:val="24"/>
              </w:rPr>
            </w:pPr>
            <w:r w:rsidRPr="002D5935">
              <w:rPr>
                <w:color w:val="262626"/>
                <w:sz w:val="24"/>
                <w:szCs w:val="24"/>
              </w:rPr>
              <w:t>Действующ</w:t>
            </w:r>
            <w:r w:rsidR="009D09EA">
              <w:rPr>
                <w:color w:val="262626"/>
                <w:sz w:val="24"/>
                <w:szCs w:val="24"/>
              </w:rPr>
              <w:t>ее значение</w:t>
            </w:r>
            <w:r w:rsidRPr="002D5935">
              <w:rPr>
                <w:color w:val="262626"/>
                <w:sz w:val="24"/>
                <w:szCs w:val="24"/>
              </w:rPr>
              <w:t xml:space="preserve"> номер</w:t>
            </w:r>
            <w:r w:rsidR="009D09EA">
              <w:rPr>
                <w:color w:val="262626"/>
                <w:sz w:val="24"/>
                <w:szCs w:val="24"/>
              </w:rPr>
              <w:t>а</w:t>
            </w:r>
            <w:r w:rsidRPr="002D5935">
              <w:rPr>
                <w:color w:val="262626"/>
                <w:sz w:val="24"/>
                <w:szCs w:val="24"/>
              </w:rPr>
              <w:t xml:space="preserve"> предмета по КП  (ГИК)</w:t>
            </w:r>
            <w:r w:rsidR="009D09EA">
              <w:rPr>
                <w:color w:val="262626"/>
                <w:sz w:val="24"/>
                <w:szCs w:val="24"/>
              </w:rPr>
              <w:t>, подлежащий внесению</w:t>
            </w:r>
          </w:p>
        </w:tc>
      </w:tr>
      <w:tr w:rsidR="00953D1F" w:rsidRPr="002D5935" w:rsidTr="009D09EA">
        <w:tc>
          <w:tcPr>
            <w:tcW w:w="675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2"/>
              </w:numPr>
              <w:spacing w:line="276" w:lineRule="auto"/>
              <w:ind w:left="284" w:hanging="284"/>
              <w:jc w:val="center"/>
              <w:rPr>
                <w:color w:val="262626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2"/>
              </w:numPr>
              <w:spacing w:line="276" w:lineRule="auto"/>
              <w:ind w:left="284" w:hanging="284"/>
              <w:jc w:val="center"/>
              <w:rPr>
                <w:color w:val="262626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2"/>
              </w:numPr>
              <w:spacing w:line="276" w:lineRule="auto"/>
              <w:ind w:left="284" w:hanging="284"/>
              <w:jc w:val="center"/>
              <w:rPr>
                <w:color w:val="262626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2"/>
              </w:numPr>
              <w:spacing w:line="276" w:lineRule="auto"/>
              <w:ind w:left="284" w:hanging="284"/>
              <w:jc w:val="center"/>
              <w:rPr>
                <w:color w:val="262626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2"/>
              </w:numPr>
              <w:spacing w:line="276" w:lineRule="auto"/>
              <w:ind w:left="284" w:hanging="284"/>
              <w:jc w:val="center"/>
              <w:rPr>
                <w:color w:val="262626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2"/>
              </w:numPr>
              <w:spacing w:line="276" w:lineRule="auto"/>
              <w:ind w:left="284" w:hanging="284"/>
              <w:jc w:val="center"/>
              <w:rPr>
                <w:color w:val="262626"/>
                <w:sz w:val="24"/>
                <w:szCs w:val="24"/>
              </w:rPr>
            </w:pPr>
          </w:p>
        </w:tc>
      </w:tr>
      <w:tr w:rsidR="00953D1F" w:rsidRPr="002D5935" w:rsidTr="009D09EA">
        <w:tc>
          <w:tcPr>
            <w:tcW w:w="675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35363536</w:t>
            </w:r>
          </w:p>
        </w:tc>
        <w:tc>
          <w:tcPr>
            <w:tcW w:w="4536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 xml:space="preserve">Скульптура. </w:t>
            </w:r>
            <w:r w:rsidRPr="00023398">
              <w:rPr>
                <w:color w:val="262626"/>
                <w:sz w:val="24"/>
                <w:szCs w:val="24"/>
              </w:rPr>
              <w:t>Партизан Степанов В.М.</w:t>
            </w:r>
            <w:r>
              <w:rPr>
                <w:color w:val="262626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953D1F" w:rsidRPr="002D5935" w:rsidRDefault="00953D1F" w:rsidP="00814F39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ТМ КП 2546</w:t>
            </w:r>
          </w:p>
        </w:tc>
        <w:tc>
          <w:tcPr>
            <w:tcW w:w="2551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 xml:space="preserve">Техническая ошибка </w:t>
            </w:r>
          </w:p>
        </w:tc>
        <w:tc>
          <w:tcPr>
            <w:tcW w:w="3119" w:type="dxa"/>
            <w:shd w:val="clear" w:color="auto" w:fill="auto"/>
          </w:tcPr>
          <w:p w:rsidR="00953D1F" w:rsidRPr="002D5935" w:rsidRDefault="00953D1F" w:rsidP="00814F39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ТА КП 5246</w:t>
            </w:r>
          </w:p>
        </w:tc>
      </w:tr>
      <w:tr w:rsidR="00953D1F" w:rsidRPr="002D5935" w:rsidTr="009D09EA">
        <w:tc>
          <w:tcPr>
            <w:tcW w:w="675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86958695</w:t>
            </w:r>
          </w:p>
        </w:tc>
        <w:tc>
          <w:tcPr>
            <w:tcW w:w="4536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Журнал «Огонек». № 26 за 1988 год.</w:t>
            </w:r>
          </w:p>
        </w:tc>
        <w:tc>
          <w:tcPr>
            <w:tcW w:w="3119" w:type="dxa"/>
            <w:shd w:val="clear" w:color="auto" w:fill="auto"/>
          </w:tcPr>
          <w:p w:rsidR="00953D1F" w:rsidRPr="002D5935" w:rsidRDefault="00953D1F" w:rsidP="00814F39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ТМ КП 1678</w:t>
            </w:r>
          </w:p>
        </w:tc>
        <w:tc>
          <w:tcPr>
            <w:tcW w:w="2551" w:type="dxa"/>
            <w:shd w:val="clear" w:color="auto" w:fill="auto"/>
          </w:tcPr>
          <w:p w:rsidR="00953D1F" w:rsidRPr="002D5935" w:rsidRDefault="00953D1F" w:rsidP="0071406F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Техническая ошибка</w:t>
            </w:r>
          </w:p>
        </w:tc>
        <w:tc>
          <w:tcPr>
            <w:tcW w:w="3119" w:type="dxa"/>
            <w:shd w:val="clear" w:color="auto" w:fill="auto"/>
          </w:tcPr>
          <w:p w:rsidR="00953D1F" w:rsidRPr="002D5935" w:rsidRDefault="00953D1F" w:rsidP="00814F39">
            <w:pPr>
              <w:spacing w:line="276" w:lineRule="auto"/>
              <w:ind w:firstLine="0"/>
              <w:rPr>
                <w:color w:val="262626"/>
                <w:sz w:val="24"/>
                <w:szCs w:val="24"/>
              </w:rPr>
            </w:pPr>
            <w:r>
              <w:rPr>
                <w:color w:val="262626"/>
                <w:sz w:val="24"/>
                <w:szCs w:val="24"/>
              </w:rPr>
              <w:t>ТА КП 4796</w:t>
            </w:r>
          </w:p>
        </w:tc>
      </w:tr>
    </w:tbl>
    <w:p w:rsidR="00953D1F" w:rsidRPr="002D5935" w:rsidRDefault="00953D1F" w:rsidP="00953D1F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 xml:space="preserve">Приложение: копии </w:t>
      </w:r>
      <w:r w:rsidR="00DD51F7">
        <w:rPr>
          <w:rFonts w:eastAsia="Times New Roman"/>
          <w:color w:val="262626"/>
        </w:rPr>
        <w:t>страниц</w:t>
      </w:r>
      <w:r w:rsidRPr="002D5935">
        <w:rPr>
          <w:rFonts w:eastAsia="Times New Roman"/>
          <w:color w:val="262626"/>
        </w:rPr>
        <w:t xml:space="preserve"> книги поступлений</w:t>
      </w:r>
      <w:r w:rsidR="002E0BEA">
        <w:rPr>
          <w:rFonts w:eastAsia="Times New Roman"/>
          <w:color w:val="262626"/>
        </w:rPr>
        <w:t xml:space="preserve"> </w:t>
      </w:r>
      <w:r w:rsidR="0055686F">
        <w:rPr>
          <w:rFonts w:eastAsia="Times New Roman"/>
          <w:color w:val="262626"/>
        </w:rPr>
        <w:t xml:space="preserve">(+ коллекционной описи при необходимости) </w:t>
      </w:r>
      <w:r w:rsidR="002E0BEA">
        <w:rPr>
          <w:rFonts w:eastAsia="Times New Roman"/>
          <w:color w:val="262626"/>
        </w:rPr>
        <w:t>с номерами ошибочного и действующего значения номера</w:t>
      </w:r>
      <w:r w:rsidR="004C3109">
        <w:rPr>
          <w:rFonts w:eastAsia="Times New Roman"/>
          <w:color w:val="262626"/>
        </w:rPr>
        <w:t xml:space="preserve"> </w:t>
      </w:r>
      <w:r w:rsidRPr="002D5935">
        <w:rPr>
          <w:rFonts w:eastAsia="Times New Roman"/>
          <w:color w:val="262626"/>
        </w:rPr>
        <w:t xml:space="preserve">на </w:t>
      </w:r>
      <w:r w:rsidR="005543FD">
        <w:rPr>
          <w:rFonts w:eastAsia="Times New Roman"/>
          <w:color w:val="262626"/>
        </w:rPr>
        <w:t>__</w:t>
      </w:r>
      <w:r w:rsidRPr="002D5935">
        <w:rPr>
          <w:rFonts w:eastAsia="Times New Roman"/>
          <w:color w:val="262626"/>
        </w:rPr>
        <w:t xml:space="preserve"> л.</w:t>
      </w:r>
    </w:p>
    <w:p w:rsidR="00953D1F" w:rsidRPr="002D5935" w:rsidRDefault="00953D1F" w:rsidP="00953D1F">
      <w:pPr>
        <w:ind w:firstLine="0"/>
        <w:rPr>
          <w:rFonts w:eastAsia="Times New Roman"/>
          <w:color w:val="262626"/>
          <w:sz w:val="24"/>
          <w:szCs w:val="20"/>
        </w:rPr>
      </w:pP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 xml:space="preserve">Главный хранитель </w:t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Зав. отделом учета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  <w:r w:rsidRPr="002D5935">
        <w:rPr>
          <w:rFonts w:eastAsia="Times New Roman"/>
          <w:i/>
          <w:color w:val="262626"/>
        </w:rPr>
        <w:tab/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Редактор базы данных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</w:p>
    <w:p w:rsidR="00953D1F" w:rsidRPr="002D5935" w:rsidRDefault="00953D1F" w:rsidP="00953D1F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 xml:space="preserve">Печать музея </w:t>
      </w:r>
    </w:p>
    <w:p w:rsidR="00953D1F" w:rsidRPr="002D5935" w:rsidRDefault="00953D1F" w:rsidP="00C6402B">
      <w:pPr>
        <w:tabs>
          <w:tab w:val="right" w:pos="15706"/>
        </w:tabs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>Дата</w:t>
      </w:r>
      <w:r w:rsidR="00C6402B">
        <w:rPr>
          <w:rFonts w:eastAsia="Times New Roman"/>
          <w:color w:val="262626"/>
        </w:rPr>
        <w:tab/>
      </w:r>
    </w:p>
    <w:p w:rsidR="00953D1F" w:rsidRPr="002D5935" w:rsidRDefault="00953D1F" w:rsidP="00953D1F">
      <w:pPr>
        <w:ind w:firstLine="0"/>
        <w:jc w:val="right"/>
        <w:rPr>
          <w:rFonts w:eastAsia="Times New Roman"/>
          <w:color w:val="262626"/>
          <w:sz w:val="26"/>
          <w:szCs w:val="26"/>
        </w:rPr>
      </w:pPr>
    </w:p>
    <w:p w:rsidR="00953D1F" w:rsidRPr="002D5935" w:rsidRDefault="00953D1F" w:rsidP="00953D1F">
      <w:pPr>
        <w:ind w:firstLine="0"/>
        <w:jc w:val="right"/>
        <w:rPr>
          <w:rFonts w:eastAsia="Times New Roman"/>
          <w:color w:val="262626"/>
          <w:sz w:val="26"/>
          <w:szCs w:val="26"/>
        </w:rPr>
        <w:sectPr w:rsidR="00953D1F" w:rsidRPr="002D5935" w:rsidSect="0071406F">
          <w:pgSz w:w="16840" w:h="11907" w:orient="landscape"/>
          <w:pgMar w:top="1418" w:right="567" w:bottom="426" w:left="567" w:header="720" w:footer="720" w:gutter="0"/>
          <w:cols w:space="720"/>
          <w:titlePg/>
          <w:docGrid w:linePitch="381"/>
        </w:sectPr>
      </w:pPr>
    </w:p>
    <w:p w:rsidR="00953D1F" w:rsidRDefault="00953D1F" w:rsidP="00953D1F">
      <w:pPr>
        <w:ind w:firstLine="0"/>
        <w:jc w:val="center"/>
        <w:rPr>
          <w:rFonts w:eastAsia="Times New Roman"/>
          <w:i/>
          <w:color w:val="262626"/>
        </w:rPr>
      </w:pPr>
      <w:r w:rsidRPr="002D5935">
        <w:rPr>
          <w:rFonts w:eastAsia="Times New Roman"/>
          <w:i/>
          <w:color w:val="262626"/>
        </w:rPr>
        <w:lastRenderedPageBreak/>
        <w:t>Наименование музея с указанием организационно-правовой формы</w:t>
      </w:r>
    </w:p>
    <w:p w:rsidR="00DA23D0" w:rsidRDefault="00DA23D0" w:rsidP="00DA23D0">
      <w:pPr>
        <w:ind w:firstLine="0"/>
        <w:jc w:val="center"/>
        <w:rPr>
          <w:rFonts w:eastAsia="Times New Roman"/>
          <w:color w:val="262626"/>
        </w:rPr>
      </w:pPr>
      <w:r w:rsidRPr="0081436D">
        <w:rPr>
          <w:rFonts w:eastAsia="Times New Roman"/>
          <w:color w:val="262626"/>
        </w:rPr>
        <w:t xml:space="preserve">Уникальный идентификационный номер музея в Реестре музеев </w:t>
      </w:r>
    </w:p>
    <w:p w:rsidR="00DA23D0" w:rsidRDefault="00DA23D0" w:rsidP="00DA23D0">
      <w:pPr>
        <w:ind w:firstLine="0"/>
        <w:jc w:val="center"/>
        <w:rPr>
          <w:rFonts w:eastAsia="Times New Roman"/>
          <w:i/>
          <w:color w:val="262626"/>
        </w:rPr>
      </w:pPr>
      <w:r w:rsidRPr="0081436D">
        <w:rPr>
          <w:rFonts w:eastAsia="Times New Roman"/>
          <w:color w:val="262626"/>
        </w:rPr>
        <w:t>Государственного каталога Музейного фонда Российской Федерации</w:t>
      </w:r>
      <w:r>
        <w:rPr>
          <w:rFonts w:eastAsia="Times New Roman"/>
          <w:i/>
          <w:color w:val="262626"/>
        </w:rPr>
        <w:t xml:space="preserve"> ____________________________</w:t>
      </w:r>
    </w:p>
    <w:p w:rsidR="00DA23D0" w:rsidRPr="0081436D" w:rsidRDefault="00DA23D0" w:rsidP="00DA23D0">
      <w:pPr>
        <w:ind w:left="9923" w:right="1672" w:firstLine="0"/>
        <w:jc w:val="center"/>
        <w:rPr>
          <w:rFonts w:eastAsia="Times New Roman"/>
          <w:i/>
          <w:color w:val="262626"/>
          <w:sz w:val="24"/>
          <w:szCs w:val="24"/>
        </w:rPr>
      </w:pPr>
      <w:r w:rsidRPr="0081436D">
        <w:rPr>
          <w:rFonts w:eastAsia="Times New Roman"/>
          <w:i/>
          <w:color w:val="262626"/>
          <w:sz w:val="24"/>
          <w:szCs w:val="24"/>
        </w:rPr>
        <w:t xml:space="preserve">(в случае отсутствия номера указать «Музей не зарегистрирован») </w:t>
      </w:r>
    </w:p>
    <w:p w:rsidR="00DA23D0" w:rsidRPr="002D5935" w:rsidRDefault="00DA23D0" w:rsidP="00953D1F">
      <w:pPr>
        <w:ind w:firstLine="0"/>
        <w:jc w:val="center"/>
        <w:rPr>
          <w:rFonts w:eastAsia="Times New Roman"/>
          <w:color w:val="262626"/>
          <w:sz w:val="26"/>
          <w:szCs w:val="26"/>
        </w:rPr>
      </w:pPr>
    </w:p>
    <w:p w:rsidR="00953D1F" w:rsidRPr="002D5935" w:rsidRDefault="00953D1F" w:rsidP="00953D1F">
      <w:pPr>
        <w:ind w:firstLine="0"/>
        <w:jc w:val="right"/>
        <w:rPr>
          <w:rFonts w:eastAsia="Times New Roman"/>
          <w:color w:val="262626"/>
          <w:sz w:val="26"/>
          <w:szCs w:val="26"/>
        </w:rPr>
      </w:pPr>
    </w:p>
    <w:p w:rsidR="00953D1F" w:rsidRPr="002D5935" w:rsidRDefault="00953D1F" w:rsidP="00953D1F">
      <w:pPr>
        <w:ind w:firstLine="0"/>
        <w:jc w:val="center"/>
        <w:rPr>
          <w:rFonts w:eastAsia="Times New Roman"/>
          <w:b/>
          <w:color w:val="262626"/>
        </w:rPr>
      </w:pPr>
      <w:r w:rsidRPr="002D5935">
        <w:rPr>
          <w:rFonts w:eastAsia="Times New Roman"/>
          <w:b/>
          <w:color w:val="262626"/>
        </w:rPr>
        <w:t xml:space="preserve">Перечень учетных записей </w:t>
      </w:r>
    </w:p>
    <w:p w:rsidR="00953D1F" w:rsidRPr="002D5935" w:rsidRDefault="00953D1F" w:rsidP="00953D1F">
      <w:pPr>
        <w:ind w:firstLine="0"/>
        <w:jc w:val="center"/>
        <w:rPr>
          <w:rFonts w:eastAsia="Times New Roman"/>
          <w:b/>
          <w:color w:val="262626"/>
        </w:rPr>
      </w:pPr>
      <w:r w:rsidRPr="002D5935">
        <w:rPr>
          <w:rFonts w:eastAsia="Times New Roman"/>
          <w:b/>
          <w:color w:val="262626"/>
        </w:rPr>
        <w:t xml:space="preserve">в реестре Музейного фонда Российской Федерации Государственного каталога Музейного фонда Российской Федерации, </w:t>
      </w:r>
    </w:p>
    <w:p w:rsidR="00953D1F" w:rsidRPr="002D5935" w:rsidRDefault="00953D1F" w:rsidP="009D1189">
      <w:pPr>
        <w:ind w:firstLine="0"/>
        <w:jc w:val="center"/>
        <w:rPr>
          <w:rFonts w:eastAsia="Times New Roman"/>
          <w:b/>
          <w:color w:val="262626"/>
        </w:rPr>
      </w:pPr>
      <w:r w:rsidRPr="002D5935">
        <w:rPr>
          <w:rFonts w:eastAsia="Times New Roman"/>
          <w:b/>
          <w:color w:val="262626"/>
        </w:rPr>
        <w:t>подлежащих корректировке (</w:t>
      </w:r>
      <w:r>
        <w:rPr>
          <w:rFonts w:eastAsia="Times New Roman"/>
          <w:b/>
          <w:color w:val="262626"/>
        </w:rPr>
        <w:t xml:space="preserve">при регистрации </w:t>
      </w:r>
      <w:r w:rsidR="00E54507">
        <w:rPr>
          <w:rFonts w:eastAsia="Times New Roman"/>
          <w:b/>
          <w:color w:val="262626"/>
        </w:rPr>
        <w:t>музейных коллекций/групповых записей</w:t>
      </w:r>
      <w:r>
        <w:rPr>
          <w:rFonts w:eastAsia="Times New Roman"/>
          <w:b/>
          <w:color w:val="262626"/>
        </w:rPr>
        <w:t xml:space="preserve"> под одним номер</w:t>
      </w:r>
      <w:r w:rsidR="009D1189">
        <w:rPr>
          <w:rFonts w:eastAsia="Times New Roman"/>
          <w:b/>
          <w:color w:val="262626"/>
        </w:rPr>
        <w:t>ом</w:t>
      </w:r>
      <w:r>
        <w:rPr>
          <w:rFonts w:eastAsia="Times New Roman"/>
          <w:b/>
          <w:color w:val="262626"/>
        </w:rPr>
        <w:t xml:space="preserve"> Госкаталог</w:t>
      </w:r>
      <w:r w:rsidR="009D1189">
        <w:rPr>
          <w:rFonts w:eastAsia="Times New Roman"/>
          <w:b/>
          <w:color w:val="262626"/>
        </w:rPr>
        <w:t>а</w:t>
      </w:r>
      <w:r w:rsidRPr="002D5935">
        <w:rPr>
          <w:rFonts w:eastAsia="Times New Roman"/>
          <w:b/>
          <w:color w:val="262626"/>
        </w:rPr>
        <w:t xml:space="preserve">)  </w:t>
      </w:r>
    </w:p>
    <w:p w:rsidR="00953D1F" w:rsidRPr="002D5935" w:rsidRDefault="00953D1F" w:rsidP="00953D1F">
      <w:pPr>
        <w:spacing w:line="276" w:lineRule="auto"/>
        <w:ind w:firstLine="0"/>
        <w:jc w:val="center"/>
        <w:rPr>
          <w:bCs/>
          <w:color w:val="262626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3686"/>
        <w:gridCol w:w="1984"/>
        <w:gridCol w:w="1134"/>
        <w:gridCol w:w="3261"/>
        <w:gridCol w:w="1559"/>
        <w:gridCol w:w="2126"/>
      </w:tblGrid>
      <w:tr w:rsidR="00953D1F" w:rsidRPr="002D5935" w:rsidTr="0068592B">
        <w:tc>
          <w:tcPr>
            <w:tcW w:w="533" w:type="dxa"/>
            <w:vMerge w:val="restart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 w:rsidRPr="002D5935">
              <w:rPr>
                <w:b/>
                <w:bCs/>
                <w:color w:val="262626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 xml:space="preserve">Номер по </w:t>
            </w:r>
            <w:proofErr w:type="spellStart"/>
            <w:r w:rsidRPr="002D5935">
              <w:rPr>
                <w:bCs/>
                <w:color w:val="262626"/>
                <w:sz w:val="24"/>
                <w:szCs w:val="24"/>
              </w:rPr>
              <w:t>Гос</w:t>
            </w:r>
            <w:proofErr w:type="spellEnd"/>
            <w:r w:rsidR="00953621">
              <w:rPr>
                <w:bCs/>
                <w:color w:val="262626"/>
                <w:sz w:val="24"/>
                <w:szCs w:val="24"/>
              </w:rPr>
              <w:t>-</w:t>
            </w:r>
            <w:r w:rsidRPr="002D5935">
              <w:rPr>
                <w:bCs/>
                <w:color w:val="262626"/>
                <w:sz w:val="24"/>
                <w:szCs w:val="24"/>
              </w:rPr>
              <w:t>каталогу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C62FDC" w:rsidRDefault="00C62FDC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>
              <w:rPr>
                <w:b/>
                <w:bCs/>
                <w:color w:val="262626"/>
                <w:sz w:val="24"/>
                <w:szCs w:val="24"/>
              </w:rPr>
              <w:t>Ошибочно зарегистрированный с</w:t>
            </w:r>
            <w:r w:rsidR="00953D1F" w:rsidRPr="002D5935">
              <w:rPr>
                <w:b/>
                <w:bCs/>
                <w:color w:val="262626"/>
                <w:sz w:val="24"/>
                <w:szCs w:val="24"/>
              </w:rPr>
              <w:t>уммарн</w:t>
            </w:r>
            <w:r>
              <w:rPr>
                <w:b/>
                <w:bCs/>
                <w:color w:val="262626"/>
                <w:sz w:val="24"/>
                <w:szCs w:val="24"/>
              </w:rPr>
              <w:t>ый</w:t>
            </w:r>
            <w:r w:rsidR="00953D1F" w:rsidRPr="002D5935">
              <w:rPr>
                <w:b/>
                <w:bCs/>
                <w:color w:val="262626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262626"/>
                <w:sz w:val="24"/>
                <w:szCs w:val="24"/>
              </w:rPr>
              <w:t>номер</w:t>
            </w:r>
          </w:p>
          <w:p w:rsidR="00953D1F" w:rsidRPr="002D5935" w:rsidRDefault="00953D1F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 w:rsidRPr="002D5935">
              <w:rPr>
                <w:b/>
                <w:bCs/>
                <w:color w:val="262626"/>
                <w:sz w:val="24"/>
                <w:szCs w:val="24"/>
              </w:rPr>
              <w:t xml:space="preserve"> в реестре Музейного фонда</w:t>
            </w:r>
          </w:p>
          <w:p w:rsidR="00953D1F" w:rsidRPr="002D5935" w:rsidRDefault="00953D1F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6946" w:type="dxa"/>
            <w:gridSpan w:val="3"/>
            <w:shd w:val="clear" w:color="auto" w:fill="auto"/>
          </w:tcPr>
          <w:p w:rsidR="00953D1F" w:rsidRPr="00DD51AD" w:rsidRDefault="00953D1F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 w:rsidRPr="00DD51AD">
              <w:rPr>
                <w:b/>
                <w:bCs/>
                <w:color w:val="262626"/>
                <w:sz w:val="24"/>
                <w:szCs w:val="24"/>
              </w:rPr>
              <w:t xml:space="preserve">Учетная запись о предмете после </w:t>
            </w:r>
            <w:proofErr w:type="spellStart"/>
            <w:r w:rsidRPr="00DD51AD">
              <w:rPr>
                <w:b/>
                <w:bCs/>
                <w:color w:val="262626"/>
                <w:sz w:val="24"/>
                <w:szCs w:val="24"/>
              </w:rPr>
              <w:t>попредметной</w:t>
            </w:r>
            <w:proofErr w:type="spellEnd"/>
            <w:r w:rsidRPr="00DD51AD">
              <w:rPr>
                <w:b/>
                <w:bCs/>
                <w:color w:val="262626"/>
                <w:sz w:val="24"/>
                <w:szCs w:val="24"/>
              </w:rPr>
              <w:t xml:space="preserve"> регистрации</w:t>
            </w:r>
          </w:p>
        </w:tc>
      </w:tr>
      <w:tr w:rsidR="00953D1F" w:rsidRPr="002D5935" w:rsidTr="0068592B">
        <w:tc>
          <w:tcPr>
            <w:tcW w:w="533" w:type="dxa"/>
            <w:vMerge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Наименование предмета</w:t>
            </w:r>
          </w:p>
        </w:tc>
        <w:tc>
          <w:tcPr>
            <w:tcW w:w="1984" w:type="dxa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 xml:space="preserve">Значение поля </w:t>
            </w:r>
            <w:r w:rsidRPr="002D5935">
              <w:rPr>
                <w:rFonts w:eastAsia="Times New Roman"/>
                <w:color w:val="262626"/>
                <w:sz w:val="24"/>
                <w:szCs w:val="24"/>
              </w:rPr>
              <w:t>«№ по КП (ГИК)», требующее корректировки</w:t>
            </w:r>
          </w:p>
        </w:tc>
        <w:tc>
          <w:tcPr>
            <w:tcW w:w="1134" w:type="dxa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Количество предметов</w:t>
            </w:r>
          </w:p>
        </w:tc>
        <w:tc>
          <w:tcPr>
            <w:tcW w:w="3261" w:type="dxa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Наименование предмета</w:t>
            </w:r>
          </w:p>
        </w:tc>
        <w:tc>
          <w:tcPr>
            <w:tcW w:w="1559" w:type="dxa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Количество предметов</w:t>
            </w:r>
          </w:p>
        </w:tc>
        <w:tc>
          <w:tcPr>
            <w:tcW w:w="2126" w:type="dxa"/>
            <w:shd w:val="clear" w:color="auto" w:fill="auto"/>
          </w:tcPr>
          <w:p w:rsidR="00953D1F" w:rsidRPr="002D5935" w:rsidRDefault="00953D1F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Действующий номер предмета по КП (ГИК)</w:t>
            </w:r>
          </w:p>
        </w:tc>
      </w:tr>
      <w:tr w:rsidR="00953D1F" w:rsidRPr="002D5935" w:rsidTr="0068592B">
        <w:tc>
          <w:tcPr>
            <w:tcW w:w="533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53D1F" w:rsidRPr="002D5935" w:rsidRDefault="00953D1F" w:rsidP="0071406F">
            <w:pPr>
              <w:numPr>
                <w:ilvl w:val="0"/>
                <w:numId w:val="1"/>
              </w:numPr>
              <w:ind w:left="284" w:hanging="284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</w:tr>
      <w:tr w:rsidR="00953D1F" w:rsidRPr="00953621" w:rsidTr="0068592B">
        <w:tc>
          <w:tcPr>
            <w:tcW w:w="533" w:type="dxa"/>
            <w:shd w:val="clear" w:color="auto" w:fill="auto"/>
          </w:tcPr>
          <w:p w:rsidR="00953D1F" w:rsidRPr="00953621" w:rsidRDefault="00953621" w:rsidP="0071406F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53D1F" w:rsidRPr="00953621" w:rsidRDefault="00953621" w:rsidP="0071406F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953621">
              <w:rPr>
                <w:bCs/>
                <w:color w:val="262626"/>
                <w:sz w:val="24"/>
                <w:szCs w:val="24"/>
              </w:rPr>
              <w:t>69765976</w:t>
            </w:r>
          </w:p>
        </w:tc>
        <w:tc>
          <w:tcPr>
            <w:tcW w:w="3686" w:type="dxa"/>
            <w:shd w:val="clear" w:color="auto" w:fill="auto"/>
          </w:tcPr>
          <w:p w:rsidR="00953D1F" w:rsidRPr="00953621" w:rsidRDefault="00953621" w:rsidP="0095362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Подборка журналов</w:t>
            </w:r>
          </w:p>
        </w:tc>
        <w:tc>
          <w:tcPr>
            <w:tcW w:w="1984" w:type="dxa"/>
            <w:shd w:val="clear" w:color="auto" w:fill="auto"/>
          </w:tcPr>
          <w:p w:rsidR="00953D1F" w:rsidRPr="00953621" w:rsidRDefault="00953621" w:rsidP="00752FAC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312/1-</w:t>
            </w:r>
            <w:r w:rsidR="00752FAC">
              <w:rPr>
                <w:bCs/>
                <w:color w:val="262626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953D1F" w:rsidRPr="00953621" w:rsidRDefault="00C62FDC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953D1F" w:rsidRPr="00953621" w:rsidRDefault="00953621" w:rsidP="00FA4A60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 xml:space="preserve">Журнал «Огонек» за </w:t>
            </w:r>
            <w:r w:rsidR="00FA4A60">
              <w:rPr>
                <w:bCs/>
                <w:color w:val="262626"/>
                <w:sz w:val="24"/>
                <w:szCs w:val="24"/>
              </w:rPr>
              <w:t>январь</w:t>
            </w:r>
            <w:r>
              <w:rPr>
                <w:bCs/>
                <w:color w:val="262626"/>
                <w:sz w:val="24"/>
                <w:szCs w:val="24"/>
              </w:rPr>
              <w:t xml:space="preserve"> 1976 года</w:t>
            </w:r>
          </w:p>
        </w:tc>
        <w:tc>
          <w:tcPr>
            <w:tcW w:w="1559" w:type="dxa"/>
            <w:shd w:val="clear" w:color="auto" w:fill="auto"/>
          </w:tcPr>
          <w:p w:rsidR="00953D1F" w:rsidRPr="00953621" w:rsidRDefault="0095362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53D1F" w:rsidRPr="00953621" w:rsidRDefault="00953621" w:rsidP="00953621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312/1</w:t>
            </w:r>
          </w:p>
        </w:tc>
      </w:tr>
      <w:tr w:rsidR="00953621" w:rsidRPr="00953621" w:rsidTr="0068592B">
        <w:tc>
          <w:tcPr>
            <w:tcW w:w="533" w:type="dxa"/>
            <w:shd w:val="clear" w:color="auto" w:fill="auto"/>
          </w:tcPr>
          <w:p w:rsidR="00953621" w:rsidRPr="00953621" w:rsidRDefault="00953621" w:rsidP="0071406F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53621" w:rsidRPr="00953621" w:rsidRDefault="00953621" w:rsidP="0071406F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79583462</w:t>
            </w:r>
          </w:p>
        </w:tc>
        <w:tc>
          <w:tcPr>
            <w:tcW w:w="3686" w:type="dxa"/>
            <w:shd w:val="clear" w:color="auto" w:fill="auto"/>
          </w:tcPr>
          <w:p w:rsidR="00953621" w:rsidRPr="00953621" w:rsidRDefault="00953621" w:rsidP="0095362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Коллекция монет. 1 копейка. 3 штуки.</w:t>
            </w:r>
          </w:p>
        </w:tc>
        <w:tc>
          <w:tcPr>
            <w:tcW w:w="1984" w:type="dxa"/>
            <w:shd w:val="clear" w:color="auto" w:fill="auto"/>
          </w:tcPr>
          <w:p w:rsidR="00953621" w:rsidRPr="00953621" w:rsidRDefault="00953621" w:rsidP="00953621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1548/68</w:t>
            </w:r>
            <w:r w:rsidR="00814FAF">
              <w:rPr>
                <w:bCs/>
                <w:color w:val="262626"/>
                <w:sz w:val="24"/>
                <w:szCs w:val="24"/>
              </w:rPr>
              <w:t>-70</w:t>
            </w:r>
          </w:p>
        </w:tc>
        <w:tc>
          <w:tcPr>
            <w:tcW w:w="1134" w:type="dxa"/>
            <w:shd w:val="clear" w:color="auto" w:fill="auto"/>
          </w:tcPr>
          <w:p w:rsidR="00953621" w:rsidRPr="00953621" w:rsidRDefault="0095362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953621" w:rsidRPr="00953621" w:rsidRDefault="00953621" w:rsidP="0071406F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Монета. 1 копейка. 1973 год. Московский монетный двор</w:t>
            </w:r>
          </w:p>
        </w:tc>
        <w:tc>
          <w:tcPr>
            <w:tcW w:w="1559" w:type="dxa"/>
            <w:shd w:val="clear" w:color="auto" w:fill="auto"/>
          </w:tcPr>
          <w:p w:rsidR="00953621" w:rsidRPr="00953621" w:rsidRDefault="0095362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53621" w:rsidRPr="00953621" w:rsidRDefault="0095362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1548/68</w:t>
            </w:r>
          </w:p>
        </w:tc>
      </w:tr>
    </w:tbl>
    <w:p w:rsidR="00953D1F" w:rsidRDefault="00953D1F" w:rsidP="00953D1F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 xml:space="preserve">Приложение: </w:t>
      </w:r>
      <w:r w:rsidR="00DD51F7">
        <w:rPr>
          <w:rFonts w:eastAsia="Times New Roman"/>
          <w:color w:val="262626"/>
        </w:rPr>
        <w:t>сканы страниц</w:t>
      </w:r>
      <w:r w:rsidRPr="002D5935">
        <w:rPr>
          <w:rFonts w:eastAsia="Times New Roman"/>
          <w:color w:val="262626"/>
        </w:rPr>
        <w:t xml:space="preserve"> книги поступлений </w:t>
      </w:r>
      <w:r w:rsidR="00C30496">
        <w:rPr>
          <w:rFonts w:eastAsia="Times New Roman"/>
          <w:color w:val="262626"/>
        </w:rPr>
        <w:t>(</w:t>
      </w:r>
      <w:r w:rsidR="00E54507">
        <w:rPr>
          <w:rFonts w:eastAsia="Times New Roman"/>
          <w:color w:val="262626"/>
        </w:rPr>
        <w:t xml:space="preserve">+ </w:t>
      </w:r>
      <w:r w:rsidR="00C30496">
        <w:rPr>
          <w:rFonts w:eastAsia="Times New Roman"/>
          <w:color w:val="262626"/>
        </w:rPr>
        <w:t xml:space="preserve">коллекционной описи </w:t>
      </w:r>
      <w:r w:rsidR="00E54507">
        <w:rPr>
          <w:rFonts w:eastAsia="Times New Roman"/>
          <w:color w:val="262626"/>
        </w:rPr>
        <w:t>при необходимости</w:t>
      </w:r>
      <w:r w:rsidR="00C30496">
        <w:rPr>
          <w:rFonts w:eastAsia="Times New Roman"/>
          <w:color w:val="262626"/>
        </w:rPr>
        <w:t xml:space="preserve">) </w:t>
      </w:r>
      <w:r w:rsidRPr="002D5935">
        <w:rPr>
          <w:rFonts w:eastAsia="Times New Roman"/>
          <w:color w:val="262626"/>
        </w:rPr>
        <w:t xml:space="preserve">на </w:t>
      </w:r>
      <w:r w:rsidR="005543FD">
        <w:rPr>
          <w:rFonts w:eastAsia="Times New Roman"/>
          <w:color w:val="262626"/>
        </w:rPr>
        <w:t>__</w:t>
      </w:r>
      <w:r w:rsidRPr="002D5935">
        <w:rPr>
          <w:rFonts w:eastAsia="Times New Roman"/>
          <w:color w:val="262626"/>
        </w:rPr>
        <w:t xml:space="preserve"> л.</w:t>
      </w:r>
    </w:p>
    <w:p w:rsidR="00953D1F" w:rsidRPr="002D5935" w:rsidRDefault="00953D1F" w:rsidP="00953D1F">
      <w:pPr>
        <w:ind w:firstLine="0"/>
        <w:jc w:val="right"/>
        <w:rPr>
          <w:rFonts w:eastAsia="Times New Roman"/>
          <w:color w:val="262626"/>
          <w:sz w:val="26"/>
          <w:szCs w:val="26"/>
        </w:rPr>
      </w:pP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 xml:space="preserve">Главный хранитель </w:t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Зав. отделом учета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="0002154B">
        <w:rPr>
          <w:rFonts w:eastAsia="Times New Roman"/>
          <w:i/>
          <w:color w:val="262626"/>
        </w:rPr>
        <w:tab/>
        <w:t xml:space="preserve">подпись </w:t>
      </w:r>
      <w:r w:rsidR="0002154B">
        <w:rPr>
          <w:rFonts w:eastAsia="Times New Roman"/>
          <w:i/>
          <w:color w:val="262626"/>
        </w:rPr>
        <w:tab/>
      </w:r>
      <w:r w:rsidR="0002154B">
        <w:rPr>
          <w:rFonts w:eastAsia="Times New Roman"/>
          <w:i/>
          <w:color w:val="262626"/>
        </w:rPr>
        <w:tab/>
      </w:r>
      <w:r w:rsidR="0002154B">
        <w:rPr>
          <w:rFonts w:eastAsia="Times New Roman"/>
          <w:i/>
          <w:color w:val="262626"/>
        </w:rPr>
        <w:tab/>
      </w:r>
      <w:r w:rsidR="0002154B">
        <w:rPr>
          <w:rFonts w:eastAsia="Times New Roman"/>
          <w:i/>
          <w:color w:val="262626"/>
        </w:rPr>
        <w:tab/>
      </w:r>
      <w:r w:rsidR="0002154B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Редактор базы данных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</w:p>
    <w:p w:rsidR="00953D1F" w:rsidRPr="002D5935" w:rsidRDefault="00953D1F" w:rsidP="00953D1F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 xml:space="preserve">Печать музея </w:t>
      </w:r>
    </w:p>
    <w:p w:rsidR="00953D1F" w:rsidRPr="002D5935" w:rsidRDefault="00953D1F" w:rsidP="00953D1F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>Дата</w:t>
      </w:r>
    </w:p>
    <w:p w:rsidR="00DA23D0" w:rsidRDefault="00DA23D0" w:rsidP="00953D1F">
      <w:pPr>
        <w:ind w:firstLine="0"/>
        <w:jc w:val="right"/>
        <w:rPr>
          <w:rFonts w:eastAsia="Times New Roman"/>
          <w:color w:val="262626"/>
          <w:sz w:val="26"/>
          <w:szCs w:val="26"/>
        </w:rPr>
        <w:sectPr w:rsidR="00DA23D0" w:rsidSect="006935A2">
          <w:pgSz w:w="16840" w:h="11907" w:orient="landscape"/>
          <w:pgMar w:top="1560" w:right="567" w:bottom="426" w:left="709" w:header="720" w:footer="720" w:gutter="0"/>
          <w:pgNumType w:start="1"/>
          <w:cols w:space="720"/>
          <w:docGrid w:linePitch="381"/>
        </w:sectPr>
      </w:pPr>
    </w:p>
    <w:p w:rsidR="00953D1F" w:rsidRPr="002D5935" w:rsidRDefault="00953D1F" w:rsidP="00953D1F">
      <w:pPr>
        <w:ind w:firstLine="0"/>
        <w:jc w:val="center"/>
        <w:rPr>
          <w:rFonts w:eastAsia="Times New Roman"/>
          <w:i/>
          <w:color w:val="262626"/>
        </w:rPr>
      </w:pPr>
      <w:r w:rsidRPr="002D5935">
        <w:rPr>
          <w:rFonts w:eastAsia="Times New Roman"/>
          <w:i/>
          <w:color w:val="262626"/>
        </w:rPr>
        <w:lastRenderedPageBreak/>
        <w:t>Наименование музея с указанием организационно-правовой формы</w:t>
      </w:r>
    </w:p>
    <w:p w:rsidR="00DA23D0" w:rsidRDefault="00DA23D0" w:rsidP="00DA23D0">
      <w:pPr>
        <w:ind w:firstLine="0"/>
        <w:jc w:val="center"/>
        <w:rPr>
          <w:rFonts w:eastAsia="Times New Roman"/>
          <w:color w:val="262626"/>
        </w:rPr>
      </w:pPr>
      <w:bookmarkStart w:id="0" w:name="_GoBack"/>
      <w:bookmarkEnd w:id="0"/>
      <w:r w:rsidRPr="0081436D">
        <w:rPr>
          <w:rFonts w:eastAsia="Times New Roman"/>
          <w:color w:val="262626"/>
        </w:rPr>
        <w:t xml:space="preserve">Уникальный идентификационный номер музея в Реестре музеев </w:t>
      </w:r>
    </w:p>
    <w:p w:rsidR="00DA23D0" w:rsidRDefault="00DA23D0" w:rsidP="00DA23D0">
      <w:pPr>
        <w:ind w:firstLine="0"/>
        <w:jc w:val="center"/>
        <w:rPr>
          <w:rFonts w:eastAsia="Times New Roman"/>
          <w:i/>
          <w:color w:val="262626"/>
        </w:rPr>
      </w:pPr>
      <w:r w:rsidRPr="0081436D">
        <w:rPr>
          <w:rFonts w:eastAsia="Times New Roman"/>
          <w:color w:val="262626"/>
        </w:rPr>
        <w:t>Государственного каталога Музейного фонда Российской Федерации</w:t>
      </w:r>
      <w:r>
        <w:rPr>
          <w:rFonts w:eastAsia="Times New Roman"/>
          <w:i/>
          <w:color w:val="262626"/>
        </w:rPr>
        <w:t xml:space="preserve"> ____________________________</w:t>
      </w:r>
    </w:p>
    <w:p w:rsidR="00DA23D0" w:rsidRPr="0081436D" w:rsidRDefault="00DA23D0" w:rsidP="00DA23D0">
      <w:pPr>
        <w:ind w:left="9923" w:right="1672" w:firstLine="0"/>
        <w:jc w:val="center"/>
        <w:rPr>
          <w:rFonts w:eastAsia="Times New Roman"/>
          <w:i/>
          <w:color w:val="262626"/>
          <w:sz w:val="24"/>
          <w:szCs w:val="24"/>
        </w:rPr>
      </w:pPr>
      <w:r w:rsidRPr="0081436D">
        <w:rPr>
          <w:rFonts w:eastAsia="Times New Roman"/>
          <w:i/>
          <w:color w:val="262626"/>
          <w:sz w:val="24"/>
          <w:szCs w:val="24"/>
        </w:rPr>
        <w:t xml:space="preserve">(в случае отсутствия номера указать «Музей не зарегистрирован») </w:t>
      </w:r>
    </w:p>
    <w:p w:rsidR="00DA23D0" w:rsidRPr="002D5935" w:rsidRDefault="00DA23D0" w:rsidP="00953D1F">
      <w:pPr>
        <w:ind w:firstLine="5670"/>
        <w:rPr>
          <w:rFonts w:eastAsia="Times New Roman"/>
          <w:color w:val="262626"/>
        </w:rPr>
      </w:pPr>
    </w:p>
    <w:p w:rsidR="00953D1F" w:rsidRPr="002D5935" w:rsidRDefault="00953D1F" w:rsidP="00953D1F">
      <w:pPr>
        <w:ind w:firstLine="0"/>
        <w:jc w:val="center"/>
        <w:rPr>
          <w:rFonts w:eastAsia="Times New Roman"/>
          <w:b/>
          <w:color w:val="262626"/>
        </w:rPr>
      </w:pPr>
      <w:r w:rsidRPr="002D5935">
        <w:rPr>
          <w:rFonts w:eastAsia="Times New Roman"/>
          <w:b/>
          <w:color w:val="262626"/>
        </w:rPr>
        <w:t xml:space="preserve">Перечень учетных записей </w:t>
      </w:r>
    </w:p>
    <w:p w:rsidR="008D5423" w:rsidRDefault="00953D1F" w:rsidP="00953D1F">
      <w:pPr>
        <w:spacing w:line="276" w:lineRule="auto"/>
        <w:ind w:firstLine="0"/>
        <w:jc w:val="center"/>
        <w:rPr>
          <w:b/>
          <w:bCs/>
          <w:color w:val="262626"/>
        </w:rPr>
      </w:pPr>
      <w:r w:rsidRPr="002D5935">
        <w:rPr>
          <w:rFonts w:eastAsia="Times New Roman"/>
          <w:b/>
          <w:color w:val="262626"/>
        </w:rPr>
        <w:t xml:space="preserve">в </w:t>
      </w:r>
      <w:r w:rsidRPr="002D5935">
        <w:rPr>
          <w:b/>
          <w:bCs/>
          <w:color w:val="262626"/>
        </w:rPr>
        <w:t xml:space="preserve">реестре Музейного фонда Российской Федерации </w:t>
      </w:r>
    </w:p>
    <w:p w:rsidR="00F31BBA" w:rsidRPr="002D5935" w:rsidRDefault="00953D1F" w:rsidP="00953D1F">
      <w:pPr>
        <w:spacing w:line="276" w:lineRule="auto"/>
        <w:ind w:firstLine="0"/>
        <w:jc w:val="center"/>
        <w:rPr>
          <w:b/>
          <w:bCs/>
          <w:color w:val="262626"/>
        </w:rPr>
      </w:pPr>
      <w:r w:rsidRPr="002D5935">
        <w:rPr>
          <w:b/>
          <w:bCs/>
          <w:color w:val="262626"/>
        </w:rPr>
        <w:t xml:space="preserve">Государственного каталога Музейного фонда Российской Федерации,  </w:t>
      </w:r>
    </w:p>
    <w:p w:rsidR="00953D1F" w:rsidRPr="002D5935" w:rsidRDefault="00953D1F" w:rsidP="00953D1F">
      <w:pPr>
        <w:spacing w:line="276" w:lineRule="auto"/>
        <w:ind w:firstLine="0"/>
        <w:jc w:val="center"/>
        <w:rPr>
          <w:b/>
          <w:bCs/>
          <w:color w:val="262626"/>
        </w:rPr>
      </w:pPr>
      <w:r w:rsidRPr="002D5935">
        <w:rPr>
          <w:b/>
          <w:bCs/>
          <w:color w:val="262626"/>
        </w:rPr>
        <w:t>подлежащих удалению (</w:t>
      </w:r>
      <w:r w:rsidR="009D1189">
        <w:rPr>
          <w:b/>
          <w:bCs/>
          <w:color w:val="262626"/>
        </w:rPr>
        <w:t>повторные записи в Реестре Музейного фонда</w:t>
      </w:r>
      <w:r w:rsidRPr="002D5935">
        <w:rPr>
          <w:b/>
          <w:bCs/>
          <w:color w:val="262626"/>
        </w:rPr>
        <w:t>)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418"/>
        <w:gridCol w:w="2410"/>
        <w:gridCol w:w="1559"/>
        <w:gridCol w:w="1985"/>
        <w:gridCol w:w="1417"/>
        <w:gridCol w:w="2552"/>
        <w:gridCol w:w="1559"/>
        <w:gridCol w:w="2126"/>
      </w:tblGrid>
      <w:tr w:rsidR="002F6301" w:rsidRPr="002D5935" w:rsidTr="002F6301">
        <w:tc>
          <w:tcPr>
            <w:tcW w:w="533" w:type="dxa"/>
            <w:vMerge w:val="restart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 w:rsidRPr="002D5935">
              <w:rPr>
                <w:b/>
                <w:bCs/>
                <w:color w:val="262626"/>
                <w:sz w:val="24"/>
                <w:szCs w:val="24"/>
              </w:rPr>
              <w:t>№ п/п</w:t>
            </w:r>
          </w:p>
        </w:tc>
        <w:tc>
          <w:tcPr>
            <w:tcW w:w="7372" w:type="dxa"/>
            <w:gridSpan w:val="4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>
              <w:rPr>
                <w:b/>
                <w:bCs/>
                <w:color w:val="262626"/>
                <w:sz w:val="24"/>
                <w:szCs w:val="24"/>
              </w:rPr>
              <w:t>Действующая</w:t>
            </w:r>
            <w:r w:rsidRPr="002D5935">
              <w:rPr>
                <w:b/>
                <w:bCs/>
                <w:color w:val="262626"/>
                <w:sz w:val="24"/>
                <w:szCs w:val="24"/>
              </w:rPr>
              <w:t xml:space="preserve"> учетная запись</w:t>
            </w:r>
            <w:r>
              <w:rPr>
                <w:b/>
                <w:bCs/>
                <w:color w:val="262626"/>
                <w:sz w:val="24"/>
                <w:szCs w:val="24"/>
              </w:rPr>
              <w:t xml:space="preserve"> в Госкаталоге</w:t>
            </w:r>
          </w:p>
        </w:tc>
        <w:tc>
          <w:tcPr>
            <w:tcW w:w="7654" w:type="dxa"/>
            <w:gridSpan w:val="4"/>
            <w:shd w:val="clear" w:color="auto" w:fill="auto"/>
          </w:tcPr>
          <w:p w:rsidR="002F6301" w:rsidRDefault="002F6301" w:rsidP="00F31BBA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>
              <w:rPr>
                <w:b/>
                <w:bCs/>
                <w:color w:val="262626"/>
                <w:sz w:val="24"/>
                <w:szCs w:val="24"/>
              </w:rPr>
              <w:t>Учетная запись</w:t>
            </w:r>
            <w:r w:rsidRPr="002D5935">
              <w:rPr>
                <w:b/>
                <w:bCs/>
                <w:color w:val="262626"/>
                <w:sz w:val="24"/>
                <w:szCs w:val="24"/>
              </w:rPr>
              <w:t xml:space="preserve"> в Госкаталоге, </w:t>
            </w:r>
          </w:p>
          <w:p w:rsidR="002F6301" w:rsidRPr="002D5935" w:rsidRDefault="002F6301" w:rsidP="00F31BBA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  <w:r>
              <w:rPr>
                <w:b/>
                <w:bCs/>
                <w:color w:val="262626"/>
                <w:sz w:val="24"/>
                <w:szCs w:val="24"/>
              </w:rPr>
              <w:t>подлежащая удалению</w:t>
            </w:r>
          </w:p>
          <w:p w:rsidR="002F6301" w:rsidRPr="002D5935" w:rsidRDefault="002F6301" w:rsidP="0071406F">
            <w:pPr>
              <w:ind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</w:tr>
      <w:tr w:rsidR="002F6301" w:rsidRPr="002D5935" w:rsidTr="002F6301">
        <w:tc>
          <w:tcPr>
            <w:tcW w:w="533" w:type="dxa"/>
            <w:vMerge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 xml:space="preserve">Номер по </w:t>
            </w:r>
            <w:proofErr w:type="spellStart"/>
            <w:r w:rsidRPr="002D5935">
              <w:rPr>
                <w:bCs/>
                <w:color w:val="262626"/>
                <w:sz w:val="24"/>
                <w:szCs w:val="24"/>
              </w:rPr>
              <w:t>Гос</w:t>
            </w:r>
            <w:proofErr w:type="spellEnd"/>
            <w:r>
              <w:rPr>
                <w:bCs/>
                <w:color w:val="262626"/>
                <w:sz w:val="24"/>
                <w:szCs w:val="24"/>
              </w:rPr>
              <w:t>-</w:t>
            </w:r>
            <w:r w:rsidRPr="002D5935">
              <w:rPr>
                <w:bCs/>
                <w:color w:val="262626"/>
                <w:sz w:val="24"/>
                <w:szCs w:val="24"/>
              </w:rPr>
              <w:t>каталогу</w:t>
            </w:r>
          </w:p>
        </w:tc>
        <w:tc>
          <w:tcPr>
            <w:tcW w:w="2410" w:type="dxa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Наименование предмета</w:t>
            </w:r>
          </w:p>
        </w:tc>
        <w:tc>
          <w:tcPr>
            <w:tcW w:w="1559" w:type="dxa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Номер по КП (ГИК)</w:t>
            </w:r>
          </w:p>
        </w:tc>
        <w:tc>
          <w:tcPr>
            <w:tcW w:w="1985" w:type="dxa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Способ создания записи (АМС/</w:t>
            </w:r>
          </w:p>
          <w:p w:rsidR="002F6301" w:rsidRPr="002D5935" w:rsidRDefault="002F6301" w:rsidP="00050685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ручной ввод</w:t>
            </w:r>
            <w:r w:rsidRPr="002D5935">
              <w:rPr>
                <w:bCs/>
                <w:color w:val="262626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 xml:space="preserve">Номер по </w:t>
            </w:r>
            <w:proofErr w:type="spellStart"/>
            <w:r w:rsidRPr="002D5935">
              <w:rPr>
                <w:bCs/>
                <w:color w:val="262626"/>
                <w:sz w:val="24"/>
                <w:szCs w:val="24"/>
              </w:rPr>
              <w:t>Гос</w:t>
            </w:r>
            <w:proofErr w:type="spellEnd"/>
            <w:r>
              <w:rPr>
                <w:bCs/>
                <w:color w:val="262626"/>
                <w:sz w:val="24"/>
                <w:szCs w:val="24"/>
              </w:rPr>
              <w:t>-</w:t>
            </w:r>
            <w:r w:rsidRPr="002D5935">
              <w:rPr>
                <w:bCs/>
                <w:color w:val="262626"/>
                <w:sz w:val="24"/>
                <w:szCs w:val="24"/>
              </w:rPr>
              <w:t>каталогу</w:t>
            </w:r>
          </w:p>
        </w:tc>
        <w:tc>
          <w:tcPr>
            <w:tcW w:w="2552" w:type="dxa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Наименование предмета</w:t>
            </w:r>
          </w:p>
        </w:tc>
        <w:tc>
          <w:tcPr>
            <w:tcW w:w="1559" w:type="dxa"/>
            <w:shd w:val="clear" w:color="auto" w:fill="auto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Номер по КП (ГИК)</w:t>
            </w:r>
          </w:p>
        </w:tc>
        <w:tc>
          <w:tcPr>
            <w:tcW w:w="2126" w:type="dxa"/>
          </w:tcPr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Способ создания записи (АМС/</w:t>
            </w:r>
          </w:p>
          <w:p w:rsidR="002F6301" w:rsidRPr="002D5935" w:rsidRDefault="002F6301" w:rsidP="0071406F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ручной ввод</w:t>
            </w:r>
            <w:r w:rsidRPr="002D5935">
              <w:rPr>
                <w:bCs/>
                <w:color w:val="262626"/>
                <w:sz w:val="24"/>
                <w:szCs w:val="24"/>
              </w:rPr>
              <w:t xml:space="preserve">) </w:t>
            </w:r>
          </w:p>
        </w:tc>
      </w:tr>
      <w:tr w:rsidR="002F6301" w:rsidRPr="002D5935" w:rsidTr="002F6301">
        <w:tc>
          <w:tcPr>
            <w:tcW w:w="533" w:type="dxa"/>
            <w:shd w:val="clear" w:color="auto" w:fill="auto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1985" w:type="dxa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  <w:tc>
          <w:tcPr>
            <w:tcW w:w="2126" w:type="dxa"/>
          </w:tcPr>
          <w:p w:rsidR="002F6301" w:rsidRPr="002D5935" w:rsidRDefault="002F6301" w:rsidP="0071406F">
            <w:pPr>
              <w:numPr>
                <w:ilvl w:val="0"/>
                <w:numId w:val="3"/>
              </w:numPr>
              <w:ind w:left="0" w:firstLine="284"/>
              <w:jc w:val="center"/>
              <w:rPr>
                <w:b/>
                <w:bCs/>
                <w:color w:val="262626"/>
                <w:sz w:val="24"/>
                <w:szCs w:val="24"/>
              </w:rPr>
            </w:pPr>
          </w:p>
        </w:tc>
      </w:tr>
      <w:tr w:rsidR="002F6301" w:rsidRPr="00BE70B4" w:rsidTr="002F6301">
        <w:tc>
          <w:tcPr>
            <w:tcW w:w="533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>63985638</w:t>
            </w:r>
          </w:p>
        </w:tc>
        <w:tc>
          <w:tcPr>
            <w:tcW w:w="2410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</w:t>
            </w:r>
          </w:p>
        </w:tc>
        <w:tc>
          <w:tcPr>
            <w:tcW w:w="1559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125</w:t>
            </w:r>
          </w:p>
        </w:tc>
        <w:tc>
          <w:tcPr>
            <w:tcW w:w="1985" w:type="dxa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ручной ввод</w:t>
            </w:r>
          </w:p>
        </w:tc>
        <w:tc>
          <w:tcPr>
            <w:tcW w:w="1417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88591526</w:t>
            </w:r>
          </w:p>
        </w:tc>
        <w:tc>
          <w:tcPr>
            <w:tcW w:w="2552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1973 год. </w:t>
            </w:r>
          </w:p>
        </w:tc>
        <w:tc>
          <w:tcPr>
            <w:tcW w:w="1559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125</w:t>
            </w:r>
          </w:p>
        </w:tc>
        <w:tc>
          <w:tcPr>
            <w:tcW w:w="2126" w:type="dxa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ручной ввод</w:t>
            </w:r>
          </w:p>
        </w:tc>
      </w:tr>
      <w:tr w:rsidR="002F6301" w:rsidRPr="00BE70B4" w:rsidTr="002F6301">
        <w:tc>
          <w:tcPr>
            <w:tcW w:w="533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>63985638</w:t>
            </w:r>
          </w:p>
        </w:tc>
        <w:tc>
          <w:tcPr>
            <w:tcW w:w="2410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1973 год. </w:t>
            </w:r>
          </w:p>
        </w:tc>
        <w:tc>
          <w:tcPr>
            <w:tcW w:w="1559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125</w:t>
            </w:r>
          </w:p>
        </w:tc>
        <w:tc>
          <w:tcPr>
            <w:tcW w:w="1985" w:type="dxa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АМС</w:t>
            </w:r>
          </w:p>
        </w:tc>
        <w:tc>
          <w:tcPr>
            <w:tcW w:w="1417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88591526</w:t>
            </w:r>
          </w:p>
        </w:tc>
        <w:tc>
          <w:tcPr>
            <w:tcW w:w="2552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1973 год. </w:t>
            </w:r>
          </w:p>
        </w:tc>
        <w:tc>
          <w:tcPr>
            <w:tcW w:w="1559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125</w:t>
            </w:r>
          </w:p>
        </w:tc>
        <w:tc>
          <w:tcPr>
            <w:tcW w:w="2126" w:type="dxa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ручной ввод</w:t>
            </w:r>
          </w:p>
        </w:tc>
      </w:tr>
      <w:tr w:rsidR="002F6301" w:rsidRPr="00BE70B4" w:rsidTr="002F6301">
        <w:tc>
          <w:tcPr>
            <w:tcW w:w="533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>63985638</w:t>
            </w:r>
          </w:p>
        </w:tc>
        <w:tc>
          <w:tcPr>
            <w:tcW w:w="2410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1973 год. </w:t>
            </w:r>
          </w:p>
        </w:tc>
        <w:tc>
          <w:tcPr>
            <w:tcW w:w="1559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КП 125</w:t>
            </w:r>
          </w:p>
        </w:tc>
        <w:tc>
          <w:tcPr>
            <w:tcW w:w="1985" w:type="dxa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АМС</w:t>
            </w:r>
          </w:p>
        </w:tc>
        <w:tc>
          <w:tcPr>
            <w:tcW w:w="1417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88591526</w:t>
            </w:r>
          </w:p>
        </w:tc>
        <w:tc>
          <w:tcPr>
            <w:tcW w:w="2552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1973 год. </w:t>
            </w:r>
          </w:p>
        </w:tc>
        <w:tc>
          <w:tcPr>
            <w:tcW w:w="1559" w:type="dxa"/>
            <w:shd w:val="clear" w:color="auto" w:fill="auto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125</w:t>
            </w:r>
          </w:p>
        </w:tc>
        <w:tc>
          <w:tcPr>
            <w:tcW w:w="2126" w:type="dxa"/>
          </w:tcPr>
          <w:p w:rsidR="002F6301" w:rsidRPr="00BE70B4" w:rsidRDefault="002F6301" w:rsidP="002F6301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АМС</w:t>
            </w:r>
          </w:p>
        </w:tc>
      </w:tr>
    </w:tbl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 xml:space="preserve">Главный хранитель </w:t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Зав. отделом учета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Редактор базы данных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953D1F" w:rsidRPr="002D5935" w:rsidRDefault="00953D1F" w:rsidP="00953D1F">
      <w:pPr>
        <w:ind w:firstLine="0"/>
        <w:rPr>
          <w:rFonts w:eastAsia="Times New Roman"/>
          <w:i/>
          <w:color w:val="262626"/>
        </w:rPr>
      </w:pPr>
    </w:p>
    <w:p w:rsidR="00953D1F" w:rsidRPr="002D5935" w:rsidRDefault="00953D1F" w:rsidP="00953D1F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 xml:space="preserve">Печать музея </w:t>
      </w:r>
    </w:p>
    <w:p w:rsidR="00A25B13" w:rsidRDefault="00953D1F" w:rsidP="005543FD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>Дата</w:t>
      </w:r>
    </w:p>
    <w:p w:rsidR="00DA23D0" w:rsidRDefault="00DA23D0" w:rsidP="005543FD">
      <w:pPr>
        <w:ind w:firstLine="0"/>
        <w:rPr>
          <w:rFonts w:eastAsia="Times New Roman"/>
          <w:color w:val="262626"/>
        </w:rPr>
        <w:sectPr w:rsidR="00DA23D0" w:rsidSect="006935A2">
          <w:pgSz w:w="16840" w:h="11907" w:orient="landscape"/>
          <w:pgMar w:top="1560" w:right="567" w:bottom="426" w:left="709" w:header="720" w:footer="720" w:gutter="0"/>
          <w:pgNumType w:start="1"/>
          <w:cols w:space="720"/>
          <w:docGrid w:linePitch="381"/>
        </w:sectPr>
      </w:pPr>
    </w:p>
    <w:p w:rsidR="0061176A" w:rsidRPr="002D5935" w:rsidRDefault="0061176A" w:rsidP="0061176A">
      <w:pPr>
        <w:ind w:firstLine="0"/>
        <w:jc w:val="center"/>
        <w:rPr>
          <w:rFonts w:eastAsia="Times New Roman"/>
          <w:i/>
          <w:color w:val="262626"/>
        </w:rPr>
      </w:pPr>
      <w:r w:rsidRPr="002D5935">
        <w:rPr>
          <w:rFonts w:eastAsia="Times New Roman"/>
          <w:i/>
          <w:color w:val="262626"/>
        </w:rPr>
        <w:lastRenderedPageBreak/>
        <w:t>Наименование музея с указанием организационно-правовой формы</w:t>
      </w:r>
    </w:p>
    <w:p w:rsidR="00DA23D0" w:rsidRDefault="00DA23D0" w:rsidP="00DA23D0">
      <w:pPr>
        <w:ind w:firstLine="0"/>
        <w:jc w:val="center"/>
        <w:rPr>
          <w:rFonts w:eastAsia="Times New Roman"/>
          <w:color w:val="262626"/>
        </w:rPr>
      </w:pPr>
      <w:r w:rsidRPr="0081436D">
        <w:rPr>
          <w:rFonts w:eastAsia="Times New Roman"/>
          <w:color w:val="262626"/>
        </w:rPr>
        <w:t xml:space="preserve">Уникальный идентификационный номер музея в Реестре музеев </w:t>
      </w:r>
    </w:p>
    <w:p w:rsidR="00DA23D0" w:rsidRDefault="00DA23D0" w:rsidP="00DA23D0">
      <w:pPr>
        <w:ind w:firstLine="0"/>
        <w:jc w:val="center"/>
        <w:rPr>
          <w:rFonts w:eastAsia="Times New Roman"/>
          <w:i/>
          <w:color w:val="262626"/>
        </w:rPr>
      </w:pPr>
      <w:r w:rsidRPr="0081436D">
        <w:rPr>
          <w:rFonts w:eastAsia="Times New Roman"/>
          <w:color w:val="262626"/>
        </w:rPr>
        <w:t>Государственного каталога Музейного фонда Российской Федерации</w:t>
      </w:r>
      <w:r>
        <w:rPr>
          <w:rFonts w:eastAsia="Times New Roman"/>
          <w:i/>
          <w:color w:val="262626"/>
        </w:rPr>
        <w:t xml:space="preserve"> ____________________________</w:t>
      </w:r>
    </w:p>
    <w:p w:rsidR="00DA23D0" w:rsidRPr="0081436D" w:rsidRDefault="00DA23D0" w:rsidP="00DA23D0">
      <w:pPr>
        <w:ind w:left="9923" w:right="1672" w:firstLine="0"/>
        <w:jc w:val="center"/>
        <w:rPr>
          <w:rFonts w:eastAsia="Times New Roman"/>
          <w:i/>
          <w:color w:val="262626"/>
          <w:sz w:val="24"/>
          <w:szCs w:val="24"/>
        </w:rPr>
      </w:pPr>
      <w:r w:rsidRPr="0081436D">
        <w:rPr>
          <w:rFonts w:eastAsia="Times New Roman"/>
          <w:i/>
          <w:color w:val="262626"/>
          <w:sz w:val="24"/>
          <w:szCs w:val="24"/>
        </w:rPr>
        <w:t xml:space="preserve">(в случае отсутствия номера указать «Музей не зарегистрирован») </w:t>
      </w:r>
    </w:p>
    <w:p w:rsidR="0061176A" w:rsidRDefault="0061176A" w:rsidP="0061176A">
      <w:pPr>
        <w:ind w:firstLine="5670"/>
        <w:rPr>
          <w:rFonts w:eastAsia="Times New Roman"/>
          <w:color w:val="262626"/>
        </w:rPr>
      </w:pPr>
    </w:p>
    <w:p w:rsidR="00DA23D0" w:rsidRPr="002D5935" w:rsidRDefault="00DA23D0" w:rsidP="0061176A">
      <w:pPr>
        <w:ind w:firstLine="5670"/>
        <w:rPr>
          <w:rFonts w:eastAsia="Times New Roman"/>
          <w:color w:val="262626"/>
        </w:rPr>
      </w:pPr>
    </w:p>
    <w:p w:rsidR="0061176A" w:rsidRPr="002D5935" w:rsidRDefault="0061176A" w:rsidP="0061176A">
      <w:pPr>
        <w:ind w:firstLine="0"/>
        <w:jc w:val="center"/>
        <w:rPr>
          <w:rFonts w:eastAsia="Times New Roman"/>
          <w:b/>
          <w:color w:val="262626"/>
        </w:rPr>
      </w:pPr>
      <w:r w:rsidRPr="002D5935">
        <w:rPr>
          <w:rFonts w:eastAsia="Times New Roman"/>
          <w:b/>
          <w:color w:val="262626"/>
        </w:rPr>
        <w:t xml:space="preserve">Перечень </w:t>
      </w:r>
      <w:r>
        <w:rPr>
          <w:rFonts w:eastAsia="Times New Roman"/>
          <w:b/>
          <w:color w:val="262626"/>
        </w:rPr>
        <w:t>музейных предметов</w:t>
      </w:r>
      <w:r w:rsidRPr="002D5935">
        <w:rPr>
          <w:rFonts w:eastAsia="Times New Roman"/>
          <w:b/>
          <w:color w:val="262626"/>
        </w:rPr>
        <w:t xml:space="preserve"> </w:t>
      </w:r>
    </w:p>
    <w:p w:rsidR="0061176A" w:rsidRDefault="0061176A" w:rsidP="0061176A">
      <w:pPr>
        <w:spacing w:line="276" w:lineRule="auto"/>
        <w:ind w:firstLine="0"/>
        <w:jc w:val="center"/>
        <w:rPr>
          <w:b/>
          <w:bCs/>
          <w:color w:val="262626"/>
        </w:rPr>
      </w:pPr>
      <w:r w:rsidRPr="002D5935">
        <w:rPr>
          <w:rFonts w:eastAsia="Times New Roman"/>
          <w:b/>
          <w:color w:val="262626"/>
        </w:rPr>
        <w:t xml:space="preserve">в </w:t>
      </w:r>
      <w:r w:rsidRPr="002D5935">
        <w:rPr>
          <w:b/>
          <w:bCs/>
          <w:color w:val="262626"/>
        </w:rPr>
        <w:t xml:space="preserve">реестре Музейного фонда Российской Федерации </w:t>
      </w:r>
    </w:p>
    <w:p w:rsidR="0061176A" w:rsidRPr="002D5935" w:rsidRDefault="0061176A" w:rsidP="0061176A">
      <w:pPr>
        <w:spacing w:line="276" w:lineRule="auto"/>
        <w:ind w:firstLine="0"/>
        <w:jc w:val="center"/>
        <w:rPr>
          <w:b/>
          <w:bCs/>
          <w:color w:val="262626"/>
        </w:rPr>
      </w:pPr>
      <w:r w:rsidRPr="002D5935">
        <w:rPr>
          <w:b/>
          <w:bCs/>
          <w:color w:val="262626"/>
        </w:rPr>
        <w:t xml:space="preserve">Государственного каталога Музейного фонда Российской Федерации,  </w:t>
      </w:r>
    </w:p>
    <w:p w:rsidR="0061176A" w:rsidRDefault="0061176A" w:rsidP="0061176A">
      <w:pPr>
        <w:spacing w:line="276" w:lineRule="auto"/>
        <w:ind w:firstLine="0"/>
        <w:jc w:val="center"/>
        <w:rPr>
          <w:b/>
          <w:bCs/>
          <w:color w:val="262626"/>
        </w:rPr>
      </w:pPr>
      <w:r>
        <w:rPr>
          <w:b/>
          <w:bCs/>
          <w:color w:val="262626"/>
        </w:rPr>
        <w:t xml:space="preserve">исключенных из Музейного фонда Российской Федерации в установленном порядке </w:t>
      </w:r>
    </w:p>
    <w:p w:rsidR="0007469E" w:rsidRPr="002D5935" w:rsidRDefault="0007469E" w:rsidP="0061176A">
      <w:pPr>
        <w:spacing w:line="276" w:lineRule="auto"/>
        <w:ind w:firstLine="0"/>
        <w:jc w:val="center"/>
        <w:rPr>
          <w:b/>
          <w:bCs/>
          <w:color w:val="262626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702"/>
        <w:gridCol w:w="4961"/>
        <w:gridCol w:w="2551"/>
        <w:gridCol w:w="5812"/>
      </w:tblGrid>
      <w:tr w:rsidR="0007469E" w:rsidRPr="002D5935" w:rsidTr="0061176A">
        <w:tc>
          <w:tcPr>
            <w:tcW w:w="533" w:type="dxa"/>
            <w:shd w:val="clear" w:color="auto" w:fill="auto"/>
          </w:tcPr>
          <w:p w:rsidR="0007469E" w:rsidRPr="002D5935" w:rsidRDefault="0007469E" w:rsidP="0007469E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/>
                <w:bCs/>
                <w:color w:val="262626"/>
                <w:sz w:val="24"/>
                <w:szCs w:val="24"/>
              </w:rPr>
              <w:t>№ п/п</w:t>
            </w:r>
          </w:p>
        </w:tc>
        <w:tc>
          <w:tcPr>
            <w:tcW w:w="1702" w:type="dxa"/>
            <w:shd w:val="clear" w:color="auto" w:fill="auto"/>
          </w:tcPr>
          <w:p w:rsidR="0007469E" w:rsidRPr="002D5935" w:rsidRDefault="0007469E" w:rsidP="0007469E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 xml:space="preserve">Номер по </w:t>
            </w:r>
            <w:proofErr w:type="spellStart"/>
            <w:r w:rsidRPr="002D5935">
              <w:rPr>
                <w:bCs/>
                <w:color w:val="262626"/>
                <w:sz w:val="24"/>
                <w:szCs w:val="24"/>
              </w:rPr>
              <w:t>Гос</w:t>
            </w:r>
            <w:proofErr w:type="spellEnd"/>
            <w:r>
              <w:rPr>
                <w:bCs/>
                <w:color w:val="262626"/>
                <w:sz w:val="24"/>
                <w:szCs w:val="24"/>
              </w:rPr>
              <w:t>-</w:t>
            </w:r>
            <w:r w:rsidRPr="002D5935">
              <w:rPr>
                <w:bCs/>
                <w:color w:val="262626"/>
                <w:sz w:val="24"/>
                <w:szCs w:val="24"/>
              </w:rPr>
              <w:t>каталогу</w:t>
            </w:r>
          </w:p>
        </w:tc>
        <w:tc>
          <w:tcPr>
            <w:tcW w:w="4961" w:type="dxa"/>
            <w:shd w:val="clear" w:color="auto" w:fill="auto"/>
          </w:tcPr>
          <w:p w:rsidR="0007469E" w:rsidRPr="002D5935" w:rsidRDefault="0007469E" w:rsidP="0007469E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Наименование предмета</w:t>
            </w:r>
          </w:p>
        </w:tc>
        <w:tc>
          <w:tcPr>
            <w:tcW w:w="2551" w:type="dxa"/>
            <w:shd w:val="clear" w:color="auto" w:fill="auto"/>
          </w:tcPr>
          <w:p w:rsidR="0007469E" w:rsidRPr="002D5935" w:rsidRDefault="0007469E" w:rsidP="0007469E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 w:rsidRPr="002D5935">
              <w:rPr>
                <w:bCs/>
                <w:color w:val="262626"/>
                <w:sz w:val="24"/>
                <w:szCs w:val="24"/>
              </w:rPr>
              <w:t>Номер по КП (ГИК)</w:t>
            </w:r>
          </w:p>
        </w:tc>
        <w:tc>
          <w:tcPr>
            <w:tcW w:w="5812" w:type="dxa"/>
          </w:tcPr>
          <w:p w:rsidR="0007469E" w:rsidRPr="002D5935" w:rsidRDefault="0007469E" w:rsidP="0007469E">
            <w:pPr>
              <w:ind w:firstLine="0"/>
              <w:jc w:val="center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Документ - обоснование</w:t>
            </w:r>
          </w:p>
        </w:tc>
      </w:tr>
      <w:tr w:rsidR="0007469E" w:rsidRPr="00BE70B4" w:rsidTr="0061176A">
        <w:tc>
          <w:tcPr>
            <w:tcW w:w="533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>63985</w:t>
            </w:r>
            <w:r>
              <w:rPr>
                <w:bCs/>
                <w:color w:val="262626"/>
                <w:sz w:val="24"/>
                <w:szCs w:val="24"/>
              </w:rPr>
              <w:t>659</w:t>
            </w:r>
          </w:p>
        </w:tc>
        <w:tc>
          <w:tcPr>
            <w:tcW w:w="4961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1973 год. </w:t>
            </w:r>
          </w:p>
        </w:tc>
        <w:tc>
          <w:tcPr>
            <w:tcW w:w="2551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125</w:t>
            </w:r>
          </w:p>
        </w:tc>
        <w:tc>
          <w:tcPr>
            <w:tcW w:w="5812" w:type="dxa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Приказ Минкультуры России от 15.02.1998  № 189</w:t>
            </w:r>
          </w:p>
        </w:tc>
      </w:tr>
      <w:tr w:rsidR="0007469E" w:rsidRPr="00BE70B4" w:rsidTr="0061176A">
        <w:tc>
          <w:tcPr>
            <w:tcW w:w="533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2</w:t>
            </w:r>
          </w:p>
        </w:tc>
        <w:tc>
          <w:tcPr>
            <w:tcW w:w="1702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>63985638</w:t>
            </w:r>
          </w:p>
        </w:tc>
        <w:tc>
          <w:tcPr>
            <w:tcW w:w="4961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 w:rsidRPr="00BE70B4">
              <w:rPr>
                <w:bCs/>
                <w:color w:val="262626"/>
                <w:sz w:val="24"/>
                <w:szCs w:val="24"/>
              </w:rPr>
              <w:t xml:space="preserve">Монета. 1 копейка. 1973 год. </w:t>
            </w:r>
          </w:p>
        </w:tc>
        <w:tc>
          <w:tcPr>
            <w:tcW w:w="2551" w:type="dxa"/>
            <w:shd w:val="clear" w:color="auto" w:fill="auto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ММ КП 235</w:t>
            </w:r>
          </w:p>
        </w:tc>
        <w:tc>
          <w:tcPr>
            <w:tcW w:w="5812" w:type="dxa"/>
          </w:tcPr>
          <w:p w:rsidR="0007469E" w:rsidRPr="00BE70B4" w:rsidRDefault="0007469E" w:rsidP="0007469E">
            <w:pPr>
              <w:ind w:firstLine="0"/>
              <w:rPr>
                <w:bCs/>
                <w:color w:val="262626"/>
                <w:sz w:val="24"/>
                <w:szCs w:val="24"/>
              </w:rPr>
            </w:pPr>
            <w:r>
              <w:rPr>
                <w:bCs/>
                <w:color w:val="262626"/>
                <w:sz w:val="24"/>
                <w:szCs w:val="24"/>
              </w:rPr>
              <w:t>Разрешение АН СССР от 25.03.1981 № 140</w:t>
            </w:r>
          </w:p>
        </w:tc>
      </w:tr>
    </w:tbl>
    <w:p w:rsidR="0061176A" w:rsidRDefault="0061176A" w:rsidP="0061176A">
      <w:pPr>
        <w:ind w:firstLine="0"/>
        <w:rPr>
          <w:rFonts w:eastAsia="Times New Roman"/>
          <w:color w:val="262626"/>
        </w:rPr>
      </w:pPr>
      <w:r>
        <w:rPr>
          <w:rFonts w:eastAsia="Times New Roman"/>
          <w:color w:val="262626"/>
        </w:rPr>
        <w:t xml:space="preserve">Приложение: </w:t>
      </w:r>
      <w:r w:rsidR="00DD51F7">
        <w:rPr>
          <w:rFonts w:eastAsia="Times New Roman"/>
          <w:color w:val="262626"/>
        </w:rPr>
        <w:t xml:space="preserve">1. </w:t>
      </w:r>
      <w:r>
        <w:rPr>
          <w:rFonts w:eastAsia="Times New Roman"/>
          <w:color w:val="262626"/>
        </w:rPr>
        <w:t xml:space="preserve">копия приказа (ордера) об исключении из Музейного фонда РФ (СССР) на ___ л.  </w:t>
      </w:r>
    </w:p>
    <w:p w:rsidR="00DD51F7" w:rsidRDefault="00DD51F7" w:rsidP="00DD51F7">
      <w:pPr>
        <w:ind w:left="2268" w:hanging="567"/>
        <w:rPr>
          <w:rFonts w:eastAsia="Times New Roman"/>
          <w:color w:val="262626"/>
        </w:rPr>
      </w:pPr>
      <w:r>
        <w:rPr>
          <w:rFonts w:eastAsia="Times New Roman"/>
          <w:color w:val="262626"/>
        </w:rPr>
        <w:t xml:space="preserve">2. скан страниц КП ОФ с номером исключенного предмета и отметкой об исключении (+ </w:t>
      </w:r>
      <w:proofErr w:type="spellStart"/>
      <w:r>
        <w:rPr>
          <w:rFonts w:eastAsia="Times New Roman"/>
          <w:color w:val="262626"/>
        </w:rPr>
        <w:t>страцин</w:t>
      </w:r>
      <w:proofErr w:type="spellEnd"/>
      <w:r>
        <w:rPr>
          <w:rFonts w:eastAsia="Times New Roman"/>
          <w:color w:val="262626"/>
        </w:rPr>
        <w:t xml:space="preserve"> коллекционной описи при необходимости). </w:t>
      </w:r>
    </w:p>
    <w:p w:rsidR="0061176A" w:rsidRDefault="0061176A" w:rsidP="0061176A">
      <w:pPr>
        <w:ind w:firstLine="0"/>
        <w:rPr>
          <w:rFonts w:eastAsia="Times New Roman"/>
          <w:color w:val="262626"/>
        </w:rPr>
      </w:pPr>
    </w:p>
    <w:p w:rsidR="0061176A" w:rsidRPr="002D5935" w:rsidRDefault="0061176A" w:rsidP="0061176A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 xml:space="preserve">Главный хранитель </w:t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61176A" w:rsidRPr="002D5935" w:rsidRDefault="0061176A" w:rsidP="0061176A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Зав. отделом учета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61176A" w:rsidRPr="002D5935" w:rsidRDefault="0061176A" w:rsidP="0061176A">
      <w:pPr>
        <w:ind w:firstLine="0"/>
        <w:rPr>
          <w:rFonts w:eastAsia="Times New Roman"/>
          <w:i/>
          <w:color w:val="262626"/>
        </w:rPr>
      </w:pPr>
      <w:r w:rsidRPr="002D5935">
        <w:rPr>
          <w:rFonts w:eastAsia="Times New Roman"/>
          <w:color w:val="262626"/>
        </w:rPr>
        <w:t>Редактор базы данных</w:t>
      </w:r>
      <w:r w:rsidRPr="002D5935">
        <w:rPr>
          <w:rFonts w:eastAsia="Times New Roman"/>
          <w:i/>
          <w:color w:val="262626"/>
        </w:rPr>
        <w:t xml:space="preserve">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color w:val="262626"/>
        </w:rPr>
        <w:tab/>
      </w:r>
      <w:r w:rsidRPr="002D5935">
        <w:rPr>
          <w:rFonts w:eastAsia="Times New Roman"/>
          <w:i/>
          <w:color w:val="262626"/>
        </w:rPr>
        <w:t xml:space="preserve">подпись </w:t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</w:r>
      <w:r w:rsidRPr="002D5935">
        <w:rPr>
          <w:rFonts w:eastAsia="Times New Roman"/>
          <w:i/>
          <w:color w:val="262626"/>
        </w:rPr>
        <w:tab/>
        <w:t>инициалы, фамилия</w:t>
      </w:r>
    </w:p>
    <w:p w:rsidR="0061176A" w:rsidRPr="002D5935" w:rsidRDefault="0061176A" w:rsidP="0061176A">
      <w:pPr>
        <w:ind w:firstLine="0"/>
        <w:rPr>
          <w:rFonts w:eastAsia="Times New Roman"/>
          <w:i/>
          <w:color w:val="262626"/>
        </w:rPr>
      </w:pPr>
    </w:p>
    <w:p w:rsidR="0061176A" w:rsidRPr="002D5935" w:rsidRDefault="0061176A" w:rsidP="0061176A">
      <w:pPr>
        <w:ind w:firstLine="0"/>
        <w:rPr>
          <w:rFonts w:eastAsia="Times New Roman"/>
          <w:color w:val="262626"/>
        </w:rPr>
      </w:pPr>
      <w:r w:rsidRPr="002D5935">
        <w:rPr>
          <w:rFonts w:eastAsia="Times New Roman"/>
          <w:color w:val="262626"/>
        </w:rPr>
        <w:t xml:space="preserve">Печать музея </w:t>
      </w:r>
    </w:p>
    <w:p w:rsidR="0061176A" w:rsidRDefault="0061176A" w:rsidP="0061176A">
      <w:pPr>
        <w:ind w:firstLine="0"/>
      </w:pPr>
      <w:r w:rsidRPr="002D5935">
        <w:rPr>
          <w:rFonts w:eastAsia="Times New Roman"/>
          <w:color w:val="262626"/>
        </w:rPr>
        <w:t>Дата</w:t>
      </w:r>
    </w:p>
    <w:p w:rsidR="0061176A" w:rsidRDefault="0061176A" w:rsidP="005543FD">
      <w:pPr>
        <w:ind w:firstLine="0"/>
        <w:rPr>
          <w:rFonts w:eastAsia="Times New Roman"/>
          <w:color w:val="262626"/>
        </w:rPr>
      </w:pPr>
    </w:p>
    <w:sectPr w:rsidR="0061176A" w:rsidSect="006935A2">
      <w:pgSz w:w="16840" w:h="11907" w:orient="landscape"/>
      <w:pgMar w:top="1560" w:right="567" w:bottom="426" w:left="709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967" w:rsidRDefault="00BB1967">
      <w:r>
        <w:separator/>
      </w:r>
    </w:p>
  </w:endnote>
  <w:endnote w:type="continuationSeparator" w:id="0">
    <w:p w:rsidR="00BB1967" w:rsidRDefault="00BB1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967" w:rsidRDefault="00BB1967">
      <w:r>
        <w:separator/>
      </w:r>
    </w:p>
  </w:footnote>
  <w:footnote w:type="continuationSeparator" w:id="0">
    <w:p w:rsidR="00BB1967" w:rsidRDefault="00BB1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F15" w:rsidRDefault="00E35F15" w:rsidP="00CC5857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2E4B"/>
    <w:multiLevelType w:val="hybridMultilevel"/>
    <w:tmpl w:val="46967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A2D4B"/>
    <w:multiLevelType w:val="hybridMultilevel"/>
    <w:tmpl w:val="9FE0FA78"/>
    <w:lvl w:ilvl="0" w:tplc="9FBEA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15685"/>
    <w:multiLevelType w:val="hybridMultilevel"/>
    <w:tmpl w:val="CE74D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F5FC2"/>
    <w:multiLevelType w:val="hybridMultilevel"/>
    <w:tmpl w:val="9FE0FA78"/>
    <w:lvl w:ilvl="0" w:tplc="9FBEA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A581C"/>
    <w:multiLevelType w:val="hybridMultilevel"/>
    <w:tmpl w:val="1E18F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NotTrackMoves/>
  <w:defaultTabStop w:val="708"/>
  <w:drawingGridHorizontalSpacing w:val="140"/>
  <w:drawingGridVerticalSpacing w:val="191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3D1F"/>
    <w:rsid w:val="0002154B"/>
    <w:rsid w:val="00025654"/>
    <w:rsid w:val="00041D7B"/>
    <w:rsid w:val="00044C2C"/>
    <w:rsid w:val="00050685"/>
    <w:rsid w:val="00062D00"/>
    <w:rsid w:val="0007469E"/>
    <w:rsid w:val="000763C9"/>
    <w:rsid w:val="00080B95"/>
    <w:rsid w:val="00095173"/>
    <w:rsid w:val="000A5D7A"/>
    <w:rsid w:val="000B1719"/>
    <w:rsid w:val="000C70D6"/>
    <w:rsid w:val="000D141D"/>
    <w:rsid w:val="000E113D"/>
    <w:rsid w:val="000F54B6"/>
    <w:rsid w:val="0011595D"/>
    <w:rsid w:val="001223F5"/>
    <w:rsid w:val="001404FF"/>
    <w:rsid w:val="00157BD3"/>
    <w:rsid w:val="0016415E"/>
    <w:rsid w:val="001C39C1"/>
    <w:rsid w:val="001F6EF1"/>
    <w:rsid w:val="00200921"/>
    <w:rsid w:val="002128B8"/>
    <w:rsid w:val="002148F1"/>
    <w:rsid w:val="00241B63"/>
    <w:rsid w:val="0027456A"/>
    <w:rsid w:val="0028502A"/>
    <w:rsid w:val="00295CBF"/>
    <w:rsid w:val="002B7351"/>
    <w:rsid w:val="002E0BEA"/>
    <w:rsid w:val="002F6301"/>
    <w:rsid w:val="003346C7"/>
    <w:rsid w:val="003B588E"/>
    <w:rsid w:val="003D369F"/>
    <w:rsid w:val="003E2CA1"/>
    <w:rsid w:val="003E59E3"/>
    <w:rsid w:val="00407771"/>
    <w:rsid w:val="00426C5B"/>
    <w:rsid w:val="004349A9"/>
    <w:rsid w:val="00445A3E"/>
    <w:rsid w:val="004631B5"/>
    <w:rsid w:val="00467AE9"/>
    <w:rsid w:val="00467CDA"/>
    <w:rsid w:val="00470B04"/>
    <w:rsid w:val="00477F36"/>
    <w:rsid w:val="00485EB5"/>
    <w:rsid w:val="004B2C9D"/>
    <w:rsid w:val="004C071A"/>
    <w:rsid w:val="004C3109"/>
    <w:rsid w:val="004C3210"/>
    <w:rsid w:val="004C3B08"/>
    <w:rsid w:val="004C4F15"/>
    <w:rsid w:val="004C5843"/>
    <w:rsid w:val="004C682C"/>
    <w:rsid w:val="00511EC3"/>
    <w:rsid w:val="0053136C"/>
    <w:rsid w:val="00553886"/>
    <w:rsid w:val="005543FD"/>
    <w:rsid w:val="0055686F"/>
    <w:rsid w:val="00570031"/>
    <w:rsid w:val="005742A5"/>
    <w:rsid w:val="005930F7"/>
    <w:rsid w:val="00597340"/>
    <w:rsid w:val="005C7F31"/>
    <w:rsid w:val="005E432D"/>
    <w:rsid w:val="0061176A"/>
    <w:rsid w:val="006204E4"/>
    <w:rsid w:val="00634061"/>
    <w:rsid w:val="00637FD6"/>
    <w:rsid w:val="00645E6B"/>
    <w:rsid w:val="0065096F"/>
    <w:rsid w:val="0065248D"/>
    <w:rsid w:val="00671537"/>
    <w:rsid w:val="0068592B"/>
    <w:rsid w:val="006935A2"/>
    <w:rsid w:val="006976AE"/>
    <w:rsid w:val="006A68C5"/>
    <w:rsid w:val="006C41C3"/>
    <w:rsid w:val="0071406F"/>
    <w:rsid w:val="00752FAC"/>
    <w:rsid w:val="0075569A"/>
    <w:rsid w:val="007671D4"/>
    <w:rsid w:val="007D33AF"/>
    <w:rsid w:val="007D5822"/>
    <w:rsid w:val="007F1A7B"/>
    <w:rsid w:val="0080050C"/>
    <w:rsid w:val="0081436D"/>
    <w:rsid w:val="00814C23"/>
    <w:rsid w:val="00814F39"/>
    <w:rsid w:val="00814FAF"/>
    <w:rsid w:val="008615EF"/>
    <w:rsid w:val="00871318"/>
    <w:rsid w:val="00872A12"/>
    <w:rsid w:val="00883300"/>
    <w:rsid w:val="008A604B"/>
    <w:rsid w:val="008B74E0"/>
    <w:rsid w:val="008D5423"/>
    <w:rsid w:val="008D70CD"/>
    <w:rsid w:val="008E675F"/>
    <w:rsid w:val="008F3734"/>
    <w:rsid w:val="009008AE"/>
    <w:rsid w:val="009108DD"/>
    <w:rsid w:val="00923C52"/>
    <w:rsid w:val="0094061B"/>
    <w:rsid w:val="00944404"/>
    <w:rsid w:val="00953621"/>
    <w:rsid w:val="00953D1F"/>
    <w:rsid w:val="009D09EA"/>
    <w:rsid w:val="009D1189"/>
    <w:rsid w:val="009D482C"/>
    <w:rsid w:val="00A1208E"/>
    <w:rsid w:val="00A25B13"/>
    <w:rsid w:val="00A6679A"/>
    <w:rsid w:val="00A731B1"/>
    <w:rsid w:val="00A7690E"/>
    <w:rsid w:val="00A77F6D"/>
    <w:rsid w:val="00AB44F8"/>
    <w:rsid w:val="00B00234"/>
    <w:rsid w:val="00B235C7"/>
    <w:rsid w:val="00B46A74"/>
    <w:rsid w:val="00B5605F"/>
    <w:rsid w:val="00BB1967"/>
    <w:rsid w:val="00BC484B"/>
    <w:rsid w:val="00BE6975"/>
    <w:rsid w:val="00BE70B4"/>
    <w:rsid w:val="00C30496"/>
    <w:rsid w:val="00C62FDC"/>
    <w:rsid w:val="00C6402B"/>
    <w:rsid w:val="00C77E59"/>
    <w:rsid w:val="00CC5857"/>
    <w:rsid w:val="00CE7222"/>
    <w:rsid w:val="00CF4136"/>
    <w:rsid w:val="00D077FF"/>
    <w:rsid w:val="00D1027D"/>
    <w:rsid w:val="00D14430"/>
    <w:rsid w:val="00D6251B"/>
    <w:rsid w:val="00D83F5F"/>
    <w:rsid w:val="00D85FC1"/>
    <w:rsid w:val="00D942D3"/>
    <w:rsid w:val="00DA23D0"/>
    <w:rsid w:val="00DA6B6D"/>
    <w:rsid w:val="00DD51AD"/>
    <w:rsid w:val="00DD51F7"/>
    <w:rsid w:val="00DE38DD"/>
    <w:rsid w:val="00DE5A0B"/>
    <w:rsid w:val="00E004AA"/>
    <w:rsid w:val="00E06C78"/>
    <w:rsid w:val="00E35F15"/>
    <w:rsid w:val="00E51C1C"/>
    <w:rsid w:val="00E54507"/>
    <w:rsid w:val="00E642B0"/>
    <w:rsid w:val="00EC5927"/>
    <w:rsid w:val="00F31BBA"/>
    <w:rsid w:val="00F46DB7"/>
    <w:rsid w:val="00F51F2A"/>
    <w:rsid w:val="00F604E0"/>
    <w:rsid w:val="00F90B60"/>
    <w:rsid w:val="00F90E53"/>
    <w:rsid w:val="00FA4A60"/>
    <w:rsid w:val="00FB047D"/>
    <w:rsid w:val="00FF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0FC1F"/>
  <w15:chartTrackingRefBased/>
  <w15:docId w15:val="{C0C7E086-9453-4E1E-9E59-704EE544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3D0"/>
    <w:pPr>
      <w:ind w:firstLine="709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3D1F"/>
    <w:rPr>
      <w:color w:val="0000FF"/>
      <w:u w:val="single"/>
    </w:rPr>
  </w:style>
  <w:style w:type="paragraph" w:customStyle="1" w:styleId="ConsPlusNormal">
    <w:name w:val="ConsPlusNormal"/>
    <w:rsid w:val="00953D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table" w:styleId="a4">
    <w:name w:val="Table Grid"/>
    <w:basedOn w:val="a1"/>
    <w:uiPriority w:val="59"/>
    <w:rsid w:val="008B7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41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16415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5F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35F15"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35F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35F1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Helen</cp:lastModifiedBy>
  <cp:revision>3</cp:revision>
  <cp:lastPrinted>2018-11-22T16:39:00Z</cp:lastPrinted>
  <dcterms:created xsi:type="dcterms:W3CDTF">2025-12-28T20:05:00Z</dcterms:created>
  <dcterms:modified xsi:type="dcterms:W3CDTF">2025-12-28T20:19:00Z</dcterms:modified>
</cp:coreProperties>
</file>