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764A8" w14:textId="77777777" w:rsidR="00B03F71" w:rsidRDefault="00B03F71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59CD51F4" w14:textId="77777777" w:rsidR="00B03F71" w:rsidRDefault="00B03F71">
      <w:pPr>
        <w:spacing w:after="1" w:line="220" w:lineRule="auto"/>
        <w:jc w:val="both"/>
        <w:outlineLvl w:val="0"/>
      </w:pPr>
    </w:p>
    <w:p w14:paraId="34CDDE13" w14:textId="77777777" w:rsidR="00B03F71" w:rsidRDefault="00B03F71">
      <w:pPr>
        <w:spacing w:after="1" w:line="220" w:lineRule="auto"/>
        <w:outlineLvl w:val="0"/>
      </w:pPr>
      <w:r>
        <w:rPr>
          <w:rFonts w:ascii="Calibri" w:hAnsi="Calibri" w:cs="Calibri"/>
        </w:rPr>
        <w:t>Зарегистрировано в Минюсте России 1 сентября 2014 г. N 33915</w:t>
      </w:r>
    </w:p>
    <w:p w14:paraId="58CD4FF9" w14:textId="77777777" w:rsidR="00B03F71" w:rsidRDefault="00B03F71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81F1D3" w14:textId="77777777" w:rsidR="00B03F71" w:rsidRDefault="00B03F71">
      <w:pPr>
        <w:spacing w:after="1" w:line="220" w:lineRule="auto"/>
      </w:pPr>
    </w:p>
    <w:p w14:paraId="2F271AD9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МИНИСТЕРСТВО ТРУДА И СОЦИАЛЬНОЙ ЗАЩИТЫ РОССИЙСКОЙ ФЕДЕРАЦИИ</w:t>
      </w:r>
    </w:p>
    <w:p w14:paraId="0A3DBF97" w14:textId="77777777" w:rsidR="00B03F71" w:rsidRDefault="00B03F71">
      <w:pPr>
        <w:spacing w:after="1" w:line="220" w:lineRule="auto"/>
        <w:jc w:val="center"/>
      </w:pPr>
    </w:p>
    <w:p w14:paraId="7DEBC5A4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590A10D9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4 августа 2014 г. N 521н</w:t>
      </w:r>
    </w:p>
    <w:p w14:paraId="723540CD" w14:textId="77777777" w:rsidR="00B03F71" w:rsidRDefault="00B03F71">
      <w:pPr>
        <w:spacing w:after="1" w:line="220" w:lineRule="auto"/>
        <w:jc w:val="center"/>
      </w:pPr>
    </w:p>
    <w:p w14:paraId="0003EEDD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ПРОФЕССИОНАЛЬНОГО СТАНДАРТА</w:t>
      </w:r>
    </w:p>
    <w:p w14:paraId="31EF4776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"СПЕЦИАЛИСТ ПО УЧЕТУ МУЗЕЙНЫХ ПРЕДМЕТОВ"</w:t>
      </w:r>
    </w:p>
    <w:p w14:paraId="43955608" w14:textId="77777777" w:rsidR="00B03F71" w:rsidRDefault="00B03F7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03F71" w14:paraId="52A0C027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2423D" w14:textId="77777777" w:rsidR="00B03F71" w:rsidRDefault="00B03F7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11B2" w14:textId="77777777" w:rsidR="00B03F71" w:rsidRDefault="00B03F7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BA7DD5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61E2257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5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Минтруда России от 12.12.2016 N 727н)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6905" w14:textId="77777777" w:rsidR="00B03F71" w:rsidRDefault="00B03F71"/>
        </w:tc>
      </w:tr>
    </w:tbl>
    <w:p w14:paraId="7BF8821D" w14:textId="77777777" w:rsidR="00B03F71" w:rsidRDefault="00B03F71">
      <w:pPr>
        <w:spacing w:after="1" w:line="220" w:lineRule="auto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03F71" w14:paraId="5BD0030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8C99" w14:textId="77777777" w:rsidR="00B03F71" w:rsidRDefault="00B03F7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7903" w14:textId="77777777" w:rsidR="00B03F71" w:rsidRDefault="00B03F7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FD9411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>КонсультантПлюс: примечание.</w:t>
            </w:r>
          </w:p>
          <w:p w14:paraId="3CA37A8E" w14:textId="77777777" w:rsidR="00B03F71" w:rsidRDefault="00B03F71">
            <w:pPr>
              <w:spacing w:after="1" w:line="220" w:lineRule="auto"/>
              <w:jc w:val="both"/>
            </w:pPr>
            <w:hyperlink r:id="rId6">
              <w:r>
                <w:rPr>
                  <w:rFonts w:ascii="Calibri" w:hAnsi="Calibri" w:cs="Calibri"/>
                  <w:color w:val="0000FF"/>
                </w:rPr>
                <w:t>Постановлением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Правительства РФ от 23.09.2014 N 970 в Правила разработки, утверждения и применения профессиональных стандартов, утв. Постановлением Правительства РФ от 22.01.2013 N 23, внесены изменения. Норма, предусматривающая утверждение профессионального стандарта, содержится в </w:t>
            </w:r>
            <w:hyperlink r:id="rId7">
              <w:r>
                <w:rPr>
                  <w:rFonts w:ascii="Calibri" w:hAnsi="Calibri" w:cs="Calibri"/>
                  <w:color w:val="0000FF"/>
                </w:rPr>
                <w:t>пункте 16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новой редакции Правил.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179F1" w14:textId="77777777" w:rsidR="00B03F71" w:rsidRDefault="00B03F71"/>
        </w:tc>
      </w:tr>
    </w:tbl>
    <w:p w14:paraId="5610A2F1" w14:textId="77777777" w:rsidR="00B03F71" w:rsidRDefault="00B03F71">
      <w:pPr>
        <w:spacing w:before="28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8">
        <w:r>
          <w:rPr>
            <w:rFonts w:ascii="Calibri" w:hAnsi="Calibri" w:cs="Calibri"/>
            <w:color w:val="0000FF"/>
          </w:rPr>
          <w:t>пунктом 22</w:t>
        </w:r>
      </w:hyperlink>
      <w:r>
        <w:rPr>
          <w:rFonts w:ascii="Calibri" w:hAnsi="Calibri" w:cs="Calibri"/>
        </w:rPr>
        <w:t xml:space="preserve">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293), приказываю:</w:t>
      </w:r>
    </w:p>
    <w:p w14:paraId="5747E65E" w14:textId="77777777" w:rsidR="00B03F71" w:rsidRDefault="00B03F71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Утвердить прилагаемый профессиональный </w:t>
      </w:r>
      <w:hyperlink w:anchor="P28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"Специалист по учету музейных предметов".</w:t>
      </w:r>
    </w:p>
    <w:p w14:paraId="7C5D96C9" w14:textId="77777777" w:rsidR="00B03F71" w:rsidRDefault="00B03F71">
      <w:pPr>
        <w:spacing w:after="1" w:line="220" w:lineRule="auto"/>
        <w:ind w:firstLine="540"/>
        <w:jc w:val="both"/>
      </w:pPr>
    </w:p>
    <w:p w14:paraId="2D6E99C7" w14:textId="77777777" w:rsidR="00B03F71" w:rsidRDefault="00B03F71">
      <w:pPr>
        <w:spacing w:after="1" w:line="220" w:lineRule="auto"/>
        <w:jc w:val="right"/>
      </w:pPr>
      <w:r>
        <w:rPr>
          <w:rFonts w:ascii="Calibri" w:hAnsi="Calibri" w:cs="Calibri"/>
        </w:rPr>
        <w:t>Министр</w:t>
      </w:r>
    </w:p>
    <w:p w14:paraId="070E2B68" w14:textId="77777777" w:rsidR="00B03F71" w:rsidRDefault="00B03F71">
      <w:pPr>
        <w:spacing w:after="1" w:line="220" w:lineRule="auto"/>
        <w:jc w:val="right"/>
      </w:pPr>
      <w:r>
        <w:rPr>
          <w:rFonts w:ascii="Calibri" w:hAnsi="Calibri" w:cs="Calibri"/>
        </w:rPr>
        <w:t>М.А.ТОПИЛИН</w:t>
      </w:r>
    </w:p>
    <w:p w14:paraId="45A3EC87" w14:textId="77777777" w:rsidR="00B03F71" w:rsidRDefault="00B03F71">
      <w:pPr>
        <w:spacing w:after="1" w:line="220" w:lineRule="auto"/>
        <w:jc w:val="both"/>
      </w:pPr>
    </w:p>
    <w:p w14:paraId="3CB5D647" w14:textId="77777777" w:rsidR="00B03F71" w:rsidRDefault="00B03F71">
      <w:pPr>
        <w:spacing w:after="1" w:line="220" w:lineRule="auto"/>
        <w:jc w:val="both"/>
      </w:pPr>
    </w:p>
    <w:p w14:paraId="26EA3677" w14:textId="77777777" w:rsidR="00B03F71" w:rsidRDefault="00B03F71">
      <w:pPr>
        <w:spacing w:after="1" w:line="220" w:lineRule="auto"/>
        <w:jc w:val="both"/>
      </w:pPr>
    </w:p>
    <w:p w14:paraId="02383073" w14:textId="77777777" w:rsidR="00B03F71" w:rsidRDefault="00B03F71">
      <w:pPr>
        <w:spacing w:after="1" w:line="220" w:lineRule="auto"/>
        <w:jc w:val="both"/>
      </w:pPr>
    </w:p>
    <w:p w14:paraId="40A76E9D" w14:textId="77777777" w:rsidR="00B03F71" w:rsidRDefault="00B03F71">
      <w:pPr>
        <w:spacing w:after="1" w:line="220" w:lineRule="auto"/>
        <w:jc w:val="both"/>
      </w:pPr>
    </w:p>
    <w:p w14:paraId="724B57C6" w14:textId="77777777" w:rsidR="00B03F71" w:rsidRDefault="00B03F71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Приложение</w:t>
      </w:r>
    </w:p>
    <w:p w14:paraId="4F73367F" w14:textId="77777777" w:rsidR="00B03F71" w:rsidRDefault="00B03F71">
      <w:pPr>
        <w:spacing w:after="1" w:line="220" w:lineRule="auto"/>
        <w:jc w:val="both"/>
      </w:pPr>
    </w:p>
    <w:p w14:paraId="11FE91D0" w14:textId="77777777" w:rsidR="00B03F71" w:rsidRDefault="00B03F71">
      <w:pPr>
        <w:spacing w:after="1" w:line="220" w:lineRule="auto"/>
        <w:jc w:val="center"/>
      </w:pPr>
      <w:bookmarkStart w:id="1" w:name="P28"/>
      <w:bookmarkEnd w:id="1"/>
      <w:r>
        <w:rPr>
          <w:rFonts w:ascii="Calibri" w:hAnsi="Calibri" w:cs="Calibri"/>
          <w:b/>
        </w:rPr>
        <w:t>ПРОФЕССИОНАЛЬНЫЙ СТАНДАРТ</w:t>
      </w:r>
    </w:p>
    <w:p w14:paraId="6E2C8CB6" w14:textId="77777777" w:rsidR="00B03F71" w:rsidRDefault="00B03F71">
      <w:pPr>
        <w:spacing w:after="1" w:line="220" w:lineRule="auto"/>
        <w:jc w:val="center"/>
      </w:pPr>
    </w:p>
    <w:p w14:paraId="3E1F0C24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  <w:b/>
        </w:rPr>
        <w:t>СПЕЦИАЛИСТ ПО УЧЕТУ МУЗЕЙНЫХ ПРЕДМЕТОВ</w:t>
      </w:r>
    </w:p>
    <w:p w14:paraId="48219BD1" w14:textId="77777777" w:rsidR="00B03F71" w:rsidRDefault="00B03F71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B03F71" w14:paraId="0A0A1B0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797E" w14:textId="77777777" w:rsidR="00B03F71" w:rsidRDefault="00B03F71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A513" w14:textId="77777777" w:rsidR="00B03F71" w:rsidRDefault="00B03F71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B219C9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>Список изменяющих документов</w:t>
            </w:r>
          </w:p>
          <w:p w14:paraId="33826DF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  <w:color w:val="392C69"/>
              </w:rPr>
              <w:t xml:space="preserve">(в ред. </w:t>
            </w:r>
            <w:hyperlink r:id="rId9">
              <w:r>
                <w:rPr>
                  <w:rFonts w:ascii="Calibri" w:hAnsi="Calibri" w:cs="Calibri"/>
                  <w:color w:val="0000FF"/>
                </w:rPr>
                <w:t>Приказа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Минтруда России от 12.12.2016 N 727н)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21771" w14:textId="77777777" w:rsidR="00B03F71" w:rsidRDefault="00B03F71"/>
        </w:tc>
      </w:tr>
    </w:tbl>
    <w:p w14:paraId="40BC82C3" w14:textId="77777777" w:rsidR="00B03F71" w:rsidRDefault="00B03F71">
      <w:pPr>
        <w:spacing w:after="1" w:line="220" w:lineRule="auto"/>
        <w:jc w:val="center"/>
      </w:pPr>
    </w:p>
    <w:p w14:paraId="1AF13FCB" w14:textId="77777777" w:rsidR="00B03F71" w:rsidRDefault="00B03F71">
      <w:pPr>
        <w:sectPr w:rsidR="00B03F71" w:rsidSect="00F67F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00"/>
        <w:gridCol w:w="2880"/>
      </w:tblGrid>
      <w:tr w:rsidR="00B03F71" w14:paraId="04EFC820" w14:textId="77777777">
        <w:tc>
          <w:tcPr>
            <w:tcW w:w="6900" w:type="dxa"/>
            <w:tcBorders>
              <w:top w:val="nil"/>
              <w:left w:val="nil"/>
              <w:bottom w:val="nil"/>
            </w:tcBorders>
          </w:tcPr>
          <w:p w14:paraId="3429172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2769124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156</w:t>
            </w:r>
          </w:p>
        </w:tc>
      </w:tr>
      <w:tr w:rsidR="00B03F71" w14:paraId="2825CAD3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</w:tcPr>
          <w:p w14:paraId="7DDD374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EC62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</w:t>
            </w:r>
          </w:p>
        </w:tc>
      </w:tr>
    </w:tbl>
    <w:p w14:paraId="4CE2BAA5" w14:textId="77777777" w:rsidR="00B03F71" w:rsidRDefault="00B03F71">
      <w:pPr>
        <w:spacing w:after="1" w:line="220" w:lineRule="auto"/>
        <w:ind w:firstLine="540"/>
        <w:jc w:val="both"/>
      </w:pPr>
    </w:p>
    <w:p w14:paraId="311F3C69" w14:textId="77777777" w:rsidR="00B03F71" w:rsidRDefault="00B03F71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I. Общие сведения</w:t>
      </w:r>
    </w:p>
    <w:p w14:paraId="165D544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20"/>
        <w:gridCol w:w="259"/>
        <w:gridCol w:w="1001"/>
      </w:tblGrid>
      <w:tr w:rsidR="00B03F71" w14:paraId="1583BCE9" w14:textId="77777777">
        <w:tc>
          <w:tcPr>
            <w:tcW w:w="8520" w:type="dxa"/>
            <w:tcBorders>
              <w:top w:val="nil"/>
              <w:left w:val="nil"/>
              <w:right w:val="nil"/>
            </w:tcBorders>
          </w:tcPr>
          <w:p w14:paraId="1576C9E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Деятельность по учету музейных предметов в музеях всех видов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2BD5BF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3B06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04.004</w:t>
            </w:r>
          </w:p>
        </w:tc>
      </w:tr>
      <w:tr w:rsidR="00B03F71" w14:paraId="73AB7EB8" w14:textId="77777777">
        <w:tblPrEx>
          <w:tblBorders>
            <w:right w:val="none" w:sz="0" w:space="0" w:color="auto"/>
          </w:tblBorders>
        </w:tblPrEx>
        <w:tc>
          <w:tcPr>
            <w:tcW w:w="8520" w:type="dxa"/>
            <w:tcBorders>
              <w:left w:val="nil"/>
              <w:bottom w:val="nil"/>
              <w:right w:val="nil"/>
            </w:tcBorders>
          </w:tcPr>
          <w:p w14:paraId="79F2E76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профессиональной деятельности)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6A4FD9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001" w:type="dxa"/>
            <w:tcBorders>
              <w:left w:val="nil"/>
              <w:bottom w:val="nil"/>
              <w:right w:val="nil"/>
            </w:tcBorders>
          </w:tcPr>
          <w:p w14:paraId="32A15E4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</w:tr>
    </w:tbl>
    <w:p w14:paraId="15295561" w14:textId="77777777" w:rsidR="00B03F71" w:rsidRDefault="00B03F71">
      <w:pPr>
        <w:spacing w:after="1" w:line="220" w:lineRule="auto"/>
        <w:ind w:firstLine="540"/>
        <w:jc w:val="both"/>
      </w:pPr>
    </w:p>
    <w:p w14:paraId="6DBD1984" w14:textId="77777777" w:rsidR="00B03F71" w:rsidRDefault="00B03F71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Основная цель вида профессиональной деятельности:</w:t>
      </w:r>
    </w:p>
    <w:p w14:paraId="0A88CE6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80"/>
      </w:tblGrid>
      <w:tr w:rsidR="00B03F71" w14:paraId="133EFC90" w14:textId="77777777"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D2D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Учет музейных предметов и музейных коллекций </w:t>
            </w:r>
            <w:hyperlink w:anchor="P1807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, оформление, ведение, хранение и страховое копирование учетных документов </w:t>
            </w:r>
            <w:hyperlink w:anchor="P1808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для охраны, использования и популяризации музейных предметов и музейных коллекций (далее - музейные предметы)</w:t>
            </w:r>
          </w:p>
        </w:tc>
      </w:tr>
    </w:tbl>
    <w:p w14:paraId="726BE937" w14:textId="77777777" w:rsidR="00B03F71" w:rsidRDefault="00B03F71">
      <w:pPr>
        <w:spacing w:after="1" w:line="220" w:lineRule="auto"/>
        <w:ind w:firstLine="540"/>
        <w:jc w:val="both"/>
      </w:pPr>
    </w:p>
    <w:p w14:paraId="30DED912" w14:textId="77777777" w:rsidR="00B03F71" w:rsidRDefault="00B03F71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Группа занятий:</w:t>
      </w:r>
    </w:p>
    <w:p w14:paraId="703A453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90"/>
        <w:gridCol w:w="3419"/>
        <w:gridCol w:w="1673"/>
        <w:gridCol w:w="2998"/>
      </w:tblGrid>
      <w:tr w:rsidR="00B03F71" w14:paraId="243FB364" w14:textId="77777777">
        <w:tc>
          <w:tcPr>
            <w:tcW w:w="1690" w:type="dxa"/>
          </w:tcPr>
          <w:p w14:paraId="067DC88A" w14:textId="77777777" w:rsidR="00B03F71" w:rsidRDefault="00B03F71">
            <w:pPr>
              <w:spacing w:after="1" w:line="220" w:lineRule="auto"/>
            </w:pPr>
            <w:hyperlink r:id="rId10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3419" w:type="dxa"/>
          </w:tcPr>
          <w:p w14:paraId="2283184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  <w:tc>
          <w:tcPr>
            <w:tcW w:w="1673" w:type="dxa"/>
          </w:tcPr>
          <w:p w14:paraId="1A47DE0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2998" w:type="dxa"/>
          </w:tcPr>
          <w:p w14:paraId="521C56E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  <w:tr w:rsidR="00B03F71" w14:paraId="14EB5FE9" w14:textId="77777777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1690" w:type="dxa"/>
            <w:tcBorders>
              <w:left w:val="nil"/>
              <w:bottom w:val="nil"/>
              <w:right w:val="nil"/>
            </w:tcBorders>
          </w:tcPr>
          <w:p w14:paraId="3AD1CF6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1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809">
              <w:r>
                <w:rPr>
                  <w:rFonts w:ascii="Calibri" w:hAnsi="Calibri" w:cs="Calibri"/>
                  <w:color w:val="0000FF"/>
                </w:rPr>
                <w:t>&lt;3&gt;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3419" w:type="dxa"/>
            <w:tcBorders>
              <w:left w:val="nil"/>
              <w:bottom w:val="nil"/>
              <w:right w:val="nil"/>
            </w:tcBorders>
          </w:tcPr>
          <w:p w14:paraId="1E0DA41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  <w:tc>
          <w:tcPr>
            <w:tcW w:w="1673" w:type="dxa"/>
            <w:tcBorders>
              <w:left w:val="nil"/>
              <w:bottom w:val="nil"/>
              <w:right w:val="nil"/>
            </w:tcBorders>
          </w:tcPr>
          <w:p w14:paraId="0C5CD6C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2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998" w:type="dxa"/>
            <w:tcBorders>
              <w:left w:val="nil"/>
              <w:bottom w:val="nil"/>
              <w:right w:val="nil"/>
            </w:tcBorders>
          </w:tcPr>
          <w:p w14:paraId="60A7802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(наименование)</w:t>
            </w:r>
          </w:p>
        </w:tc>
      </w:tr>
    </w:tbl>
    <w:p w14:paraId="24CB3308" w14:textId="77777777" w:rsidR="00B03F71" w:rsidRDefault="00B03F71">
      <w:pPr>
        <w:sectPr w:rsidR="00B03F7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2717507" w14:textId="77777777" w:rsidR="00B03F71" w:rsidRDefault="00B03F71">
      <w:pPr>
        <w:spacing w:after="1" w:line="220" w:lineRule="auto"/>
        <w:ind w:firstLine="540"/>
        <w:jc w:val="both"/>
      </w:pPr>
    </w:p>
    <w:p w14:paraId="75A34D14" w14:textId="77777777" w:rsidR="00B03F71" w:rsidRDefault="00B03F71">
      <w:pPr>
        <w:spacing w:after="1" w:line="220" w:lineRule="auto"/>
        <w:ind w:firstLine="540"/>
        <w:jc w:val="both"/>
        <w:outlineLvl w:val="2"/>
      </w:pPr>
      <w:r>
        <w:rPr>
          <w:rFonts w:ascii="Calibri" w:hAnsi="Calibri" w:cs="Calibri"/>
        </w:rPr>
        <w:t>Отнесение к видам экономической деятельности:</w:t>
      </w:r>
    </w:p>
    <w:p w14:paraId="14D0F9AB" w14:textId="77777777" w:rsidR="00B03F71" w:rsidRDefault="00B03F71">
      <w:pPr>
        <w:spacing w:after="1" w:line="220" w:lineRule="auto"/>
        <w:ind w:firstLine="540"/>
        <w:jc w:val="both"/>
      </w:pPr>
    </w:p>
    <w:p w14:paraId="3006E346" w14:textId="77777777" w:rsidR="00B03F71" w:rsidRDefault="00B03F7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(в ред. </w:t>
      </w:r>
      <w:hyperlink r:id="rId13">
        <w:r>
          <w:rPr>
            <w:rFonts w:ascii="Calibri" w:hAnsi="Calibri" w:cs="Calibri"/>
            <w:color w:val="0000FF"/>
          </w:rPr>
          <w:t>Приказа</w:t>
        </w:r>
      </w:hyperlink>
      <w:r>
        <w:rPr>
          <w:rFonts w:ascii="Calibri" w:hAnsi="Calibri" w:cs="Calibri"/>
        </w:rPr>
        <w:t xml:space="preserve"> Минтруда России от 12.12.2016 N 727н)</w:t>
      </w:r>
    </w:p>
    <w:p w14:paraId="1349B938" w14:textId="77777777" w:rsidR="00B03F71" w:rsidRDefault="00B03F71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7427"/>
      </w:tblGrid>
      <w:tr w:rsidR="00B03F71" w14:paraId="7FDF21F8" w14:textId="77777777">
        <w:tc>
          <w:tcPr>
            <w:tcW w:w="1644" w:type="dxa"/>
          </w:tcPr>
          <w:p w14:paraId="0E534315" w14:textId="77777777" w:rsidR="00B03F71" w:rsidRDefault="00B03F71">
            <w:pPr>
              <w:spacing w:after="1" w:line="220" w:lineRule="auto"/>
            </w:pPr>
            <w:hyperlink r:id="rId14">
              <w:r>
                <w:rPr>
                  <w:rFonts w:ascii="Calibri" w:hAnsi="Calibri" w:cs="Calibri"/>
                  <w:color w:val="0000FF"/>
                </w:rPr>
                <w:t>91.02</w:t>
              </w:r>
            </w:hyperlink>
          </w:p>
        </w:tc>
        <w:tc>
          <w:tcPr>
            <w:tcW w:w="7427" w:type="dxa"/>
          </w:tcPr>
          <w:p w14:paraId="2B4136C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Деятельность музеев</w:t>
            </w:r>
          </w:p>
        </w:tc>
      </w:tr>
      <w:tr w:rsidR="00B03F71" w14:paraId="11B81153" w14:textId="77777777">
        <w:tc>
          <w:tcPr>
            <w:tcW w:w="1644" w:type="dxa"/>
          </w:tcPr>
          <w:p w14:paraId="2E271158" w14:textId="77777777" w:rsidR="00B03F71" w:rsidRDefault="00B03F71">
            <w:pPr>
              <w:spacing w:after="1" w:line="220" w:lineRule="auto"/>
            </w:pPr>
            <w:hyperlink r:id="rId15">
              <w:r>
                <w:rPr>
                  <w:rFonts w:ascii="Calibri" w:hAnsi="Calibri" w:cs="Calibri"/>
                  <w:color w:val="0000FF"/>
                </w:rPr>
                <w:t>91.03</w:t>
              </w:r>
            </w:hyperlink>
          </w:p>
        </w:tc>
        <w:tc>
          <w:tcPr>
            <w:tcW w:w="7427" w:type="dxa"/>
          </w:tcPr>
          <w:p w14:paraId="2BD126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Деятельность по охране исторических мест и зданий, памятников культуры</w:t>
            </w:r>
          </w:p>
        </w:tc>
      </w:tr>
      <w:tr w:rsidR="00B03F71" w14:paraId="0A564185" w14:textId="77777777">
        <w:tblPrEx>
          <w:tblBorders>
            <w:left w:val="nil"/>
            <w:right w:val="nil"/>
            <w:insideV w:val="nil"/>
          </w:tblBorders>
        </w:tblPrEx>
        <w:tc>
          <w:tcPr>
            <w:tcW w:w="1644" w:type="dxa"/>
            <w:tcBorders>
              <w:bottom w:val="nil"/>
            </w:tcBorders>
          </w:tcPr>
          <w:p w14:paraId="5D7D687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(код </w:t>
            </w:r>
            <w:hyperlink r:id="rId16">
              <w:r>
                <w:rPr>
                  <w:rFonts w:ascii="Calibri" w:hAnsi="Calibri" w:cs="Calibri"/>
                  <w:color w:val="0000FF"/>
                </w:rPr>
                <w:t>ОКВЭД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810">
              <w:r>
                <w:rPr>
                  <w:rFonts w:ascii="Calibri" w:hAnsi="Calibri" w:cs="Calibri"/>
                  <w:color w:val="0000FF"/>
                </w:rPr>
                <w:t>&lt;4&gt;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427" w:type="dxa"/>
            <w:tcBorders>
              <w:bottom w:val="nil"/>
            </w:tcBorders>
          </w:tcPr>
          <w:p w14:paraId="2F1D190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(наименование вида экономической деятельности)</w:t>
            </w:r>
          </w:p>
        </w:tc>
      </w:tr>
    </w:tbl>
    <w:p w14:paraId="2A1C373A" w14:textId="77777777" w:rsidR="00B03F71" w:rsidRDefault="00B03F71">
      <w:pPr>
        <w:spacing w:after="1" w:line="220" w:lineRule="auto"/>
        <w:ind w:firstLine="540"/>
        <w:jc w:val="both"/>
      </w:pPr>
    </w:p>
    <w:p w14:paraId="177F707C" w14:textId="77777777" w:rsidR="00B03F71" w:rsidRDefault="00B03F71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II. Описание трудовых функций, входящих</w:t>
      </w:r>
    </w:p>
    <w:p w14:paraId="0F0AF24F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</w:rPr>
        <w:t>в профессиональный стандарт (функциональная карта вида</w:t>
      </w:r>
    </w:p>
    <w:p w14:paraId="31FE6916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</w:rPr>
        <w:t>профессиональной деятельности)</w:t>
      </w:r>
    </w:p>
    <w:p w14:paraId="0812472A" w14:textId="77777777" w:rsidR="00B03F71" w:rsidRDefault="00B03F71">
      <w:pPr>
        <w:spacing w:after="1" w:line="220" w:lineRule="auto"/>
        <w:ind w:firstLine="540"/>
        <w:jc w:val="both"/>
      </w:pPr>
    </w:p>
    <w:p w14:paraId="4040C563" w14:textId="77777777" w:rsidR="00B03F71" w:rsidRDefault="00B03F71">
      <w:pPr>
        <w:sectPr w:rsidR="00B03F71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880"/>
        <w:gridCol w:w="1440"/>
        <w:gridCol w:w="2340"/>
        <w:gridCol w:w="1080"/>
        <w:gridCol w:w="1440"/>
      </w:tblGrid>
      <w:tr w:rsidR="00B03F71" w14:paraId="0BB5E084" w14:textId="77777777">
        <w:tc>
          <w:tcPr>
            <w:tcW w:w="4920" w:type="dxa"/>
            <w:gridSpan w:val="3"/>
          </w:tcPr>
          <w:p w14:paraId="0FE14A7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Обобщенные трудовые функции</w:t>
            </w:r>
          </w:p>
        </w:tc>
        <w:tc>
          <w:tcPr>
            <w:tcW w:w="4860" w:type="dxa"/>
            <w:gridSpan w:val="3"/>
          </w:tcPr>
          <w:p w14:paraId="50F2BFD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Трудовые функции</w:t>
            </w:r>
          </w:p>
        </w:tc>
      </w:tr>
      <w:tr w:rsidR="00B03F71" w14:paraId="00B15298" w14:textId="77777777">
        <w:tc>
          <w:tcPr>
            <w:tcW w:w="600" w:type="dxa"/>
          </w:tcPr>
          <w:p w14:paraId="5B72D9C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2880" w:type="dxa"/>
          </w:tcPr>
          <w:p w14:paraId="60199F7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440" w:type="dxa"/>
          </w:tcPr>
          <w:p w14:paraId="5207F2A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2340" w:type="dxa"/>
          </w:tcPr>
          <w:p w14:paraId="15F4904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1080" w:type="dxa"/>
          </w:tcPr>
          <w:p w14:paraId="6250336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1440" w:type="dxa"/>
          </w:tcPr>
          <w:p w14:paraId="39D021E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</w:tr>
      <w:tr w:rsidR="00B03F71" w14:paraId="7EF54913" w14:textId="77777777">
        <w:tc>
          <w:tcPr>
            <w:tcW w:w="600" w:type="dxa"/>
            <w:vMerge w:val="restart"/>
          </w:tcPr>
          <w:p w14:paraId="2DBA431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2880" w:type="dxa"/>
            <w:vMerge w:val="restart"/>
          </w:tcPr>
          <w:p w14:paraId="5DADD50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приема музейных предметов на временное, постоянное и ответственное хранение, оформление их выдачи</w:t>
            </w:r>
          </w:p>
        </w:tc>
        <w:tc>
          <w:tcPr>
            <w:tcW w:w="1440" w:type="dxa"/>
            <w:vMerge w:val="restart"/>
          </w:tcPr>
          <w:p w14:paraId="70D3426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340" w:type="dxa"/>
          </w:tcPr>
          <w:p w14:paraId="73A84AE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внутри музея</w:t>
            </w:r>
          </w:p>
        </w:tc>
        <w:tc>
          <w:tcPr>
            <w:tcW w:w="1080" w:type="dxa"/>
          </w:tcPr>
          <w:p w14:paraId="1A4F65B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A/01.5</w:t>
            </w:r>
          </w:p>
        </w:tc>
        <w:tc>
          <w:tcPr>
            <w:tcW w:w="1440" w:type="dxa"/>
          </w:tcPr>
          <w:p w14:paraId="72FD6AC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27BE457C" w14:textId="77777777">
        <w:tc>
          <w:tcPr>
            <w:tcW w:w="600" w:type="dxa"/>
            <w:vMerge/>
          </w:tcPr>
          <w:p w14:paraId="23014B86" w14:textId="77777777" w:rsidR="00B03F71" w:rsidRDefault="00B03F71"/>
        </w:tc>
        <w:tc>
          <w:tcPr>
            <w:tcW w:w="2880" w:type="dxa"/>
            <w:vMerge/>
          </w:tcPr>
          <w:p w14:paraId="03BB23A2" w14:textId="77777777" w:rsidR="00B03F71" w:rsidRDefault="00B03F71"/>
        </w:tc>
        <w:tc>
          <w:tcPr>
            <w:tcW w:w="1440" w:type="dxa"/>
            <w:vMerge/>
          </w:tcPr>
          <w:p w14:paraId="3D52AA0F" w14:textId="77777777" w:rsidR="00B03F71" w:rsidRDefault="00B03F71"/>
        </w:tc>
        <w:tc>
          <w:tcPr>
            <w:tcW w:w="2340" w:type="dxa"/>
          </w:tcPr>
          <w:p w14:paraId="2752E1B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временное хранение</w:t>
            </w:r>
          </w:p>
        </w:tc>
        <w:tc>
          <w:tcPr>
            <w:tcW w:w="1080" w:type="dxa"/>
          </w:tcPr>
          <w:p w14:paraId="31AAAC6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A/02.5</w:t>
            </w:r>
          </w:p>
        </w:tc>
        <w:tc>
          <w:tcPr>
            <w:tcW w:w="1440" w:type="dxa"/>
          </w:tcPr>
          <w:p w14:paraId="7BA5EE9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5F1FE106" w14:textId="77777777">
        <w:tc>
          <w:tcPr>
            <w:tcW w:w="600" w:type="dxa"/>
            <w:vMerge/>
          </w:tcPr>
          <w:p w14:paraId="497C75FF" w14:textId="77777777" w:rsidR="00B03F71" w:rsidRDefault="00B03F71"/>
        </w:tc>
        <w:tc>
          <w:tcPr>
            <w:tcW w:w="2880" w:type="dxa"/>
            <w:vMerge/>
          </w:tcPr>
          <w:p w14:paraId="46C78A35" w14:textId="77777777" w:rsidR="00B03F71" w:rsidRDefault="00B03F71"/>
        </w:tc>
        <w:tc>
          <w:tcPr>
            <w:tcW w:w="1440" w:type="dxa"/>
            <w:vMerge/>
          </w:tcPr>
          <w:p w14:paraId="700DF389" w14:textId="77777777" w:rsidR="00B03F71" w:rsidRDefault="00B03F71"/>
        </w:tc>
        <w:tc>
          <w:tcPr>
            <w:tcW w:w="2340" w:type="dxa"/>
          </w:tcPr>
          <w:p w14:paraId="6244B84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и ведение делопроизводства фондово-закупочной комиссии</w:t>
            </w:r>
          </w:p>
        </w:tc>
        <w:tc>
          <w:tcPr>
            <w:tcW w:w="1080" w:type="dxa"/>
          </w:tcPr>
          <w:p w14:paraId="015DFF5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A/03.5</w:t>
            </w:r>
          </w:p>
        </w:tc>
        <w:tc>
          <w:tcPr>
            <w:tcW w:w="1440" w:type="dxa"/>
          </w:tcPr>
          <w:p w14:paraId="0E188E8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2122475D" w14:textId="77777777">
        <w:tc>
          <w:tcPr>
            <w:tcW w:w="600" w:type="dxa"/>
            <w:vMerge/>
          </w:tcPr>
          <w:p w14:paraId="650899AD" w14:textId="77777777" w:rsidR="00B03F71" w:rsidRDefault="00B03F71"/>
        </w:tc>
        <w:tc>
          <w:tcPr>
            <w:tcW w:w="2880" w:type="dxa"/>
            <w:vMerge/>
          </w:tcPr>
          <w:p w14:paraId="15FC78FD" w14:textId="77777777" w:rsidR="00B03F71" w:rsidRDefault="00B03F71"/>
        </w:tc>
        <w:tc>
          <w:tcPr>
            <w:tcW w:w="1440" w:type="dxa"/>
            <w:vMerge/>
          </w:tcPr>
          <w:p w14:paraId="11BA2E0C" w14:textId="77777777" w:rsidR="00B03F71" w:rsidRDefault="00B03F71"/>
        </w:tc>
        <w:tc>
          <w:tcPr>
            <w:tcW w:w="2340" w:type="dxa"/>
          </w:tcPr>
          <w:p w14:paraId="2E85355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проекта договора дарения, купли-продажи, мены на предметы</w:t>
            </w:r>
          </w:p>
        </w:tc>
        <w:tc>
          <w:tcPr>
            <w:tcW w:w="1080" w:type="dxa"/>
          </w:tcPr>
          <w:p w14:paraId="475B055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A/04.5</w:t>
            </w:r>
          </w:p>
        </w:tc>
        <w:tc>
          <w:tcPr>
            <w:tcW w:w="1440" w:type="dxa"/>
          </w:tcPr>
          <w:p w14:paraId="09E7EAA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42091291" w14:textId="77777777">
        <w:tc>
          <w:tcPr>
            <w:tcW w:w="600" w:type="dxa"/>
            <w:vMerge/>
          </w:tcPr>
          <w:p w14:paraId="3B1878D4" w14:textId="77777777" w:rsidR="00B03F71" w:rsidRDefault="00B03F71"/>
        </w:tc>
        <w:tc>
          <w:tcPr>
            <w:tcW w:w="2880" w:type="dxa"/>
            <w:vMerge/>
          </w:tcPr>
          <w:p w14:paraId="34E01FC7" w14:textId="77777777" w:rsidR="00B03F71" w:rsidRDefault="00B03F71"/>
        </w:tc>
        <w:tc>
          <w:tcPr>
            <w:tcW w:w="1440" w:type="dxa"/>
            <w:vMerge/>
          </w:tcPr>
          <w:p w14:paraId="152FE911" w14:textId="77777777" w:rsidR="00B03F71" w:rsidRDefault="00B03F71"/>
        </w:tc>
        <w:tc>
          <w:tcPr>
            <w:tcW w:w="2340" w:type="dxa"/>
          </w:tcPr>
          <w:p w14:paraId="6A0CE77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постоянное хранение</w:t>
            </w:r>
          </w:p>
        </w:tc>
        <w:tc>
          <w:tcPr>
            <w:tcW w:w="1080" w:type="dxa"/>
          </w:tcPr>
          <w:p w14:paraId="0C19E76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A/05.5</w:t>
            </w:r>
          </w:p>
        </w:tc>
        <w:tc>
          <w:tcPr>
            <w:tcW w:w="1440" w:type="dxa"/>
          </w:tcPr>
          <w:p w14:paraId="58D016D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0EBECE92" w14:textId="77777777">
        <w:tc>
          <w:tcPr>
            <w:tcW w:w="600" w:type="dxa"/>
            <w:vMerge/>
          </w:tcPr>
          <w:p w14:paraId="711A240F" w14:textId="77777777" w:rsidR="00B03F71" w:rsidRDefault="00B03F71"/>
        </w:tc>
        <w:tc>
          <w:tcPr>
            <w:tcW w:w="2880" w:type="dxa"/>
            <w:vMerge/>
          </w:tcPr>
          <w:p w14:paraId="12E6360F" w14:textId="77777777" w:rsidR="00B03F71" w:rsidRDefault="00B03F71"/>
        </w:tc>
        <w:tc>
          <w:tcPr>
            <w:tcW w:w="1440" w:type="dxa"/>
            <w:vMerge/>
          </w:tcPr>
          <w:p w14:paraId="24B4926D" w14:textId="77777777" w:rsidR="00B03F71" w:rsidRDefault="00B03F71"/>
        </w:tc>
        <w:tc>
          <w:tcPr>
            <w:tcW w:w="2340" w:type="dxa"/>
          </w:tcPr>
          <w:p w14:paraId="3E62232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Регистрация предметов, принятых на постоянное хранение, в книге </w:t>
            </w:r>
            <w:r>
              <w:rPr>
                <w:rFonts w:ascii="Calibri" w:hAnsi="Calibri" w:cs="Calibri"/>
              </w:rPr>
              <w:lastRenderedPageBreak/>
              <w:t>поступлений основного фонда (главной инвентарной книге) и книгах поступлений</w:t>
            </w:r>
          </w:p>
        </w:tc>
        <w:tc>
          <w:tcPr>
            <w:tcW w:w="1080" w:type="dxa"/>
          </w:tcPr>
          <w:p w14:paraId="55EC95C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A/06.5</w:t>
            </w:r>
          </w:p>
        </w:tc>
        <w:tc>
          <w:tcPr>
            <w:tcW w:w="1440" w:type="dxa"/>
          </w:tcPr>
          <w:p w14:paraId="703A7C48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5A74A71A" w14:textId="77777777">
        <w:tc>
          <w:tcPr>
            <w:tcW w:w="600" w:type="dxa"/>
            <w:vMerge/>
          </w:tcPr>
          <w:p w14:paraId="4907669E" w14:textId="77777777" w:rsidR="00B03F71" w:rsidRDefault="00B03F71"/>
        </w:tc>
        <w:tc>
          <w:tcPr>
            <w:tcW w:w="2880" w:type="dxa"/>
            <w:vMerge/>
          </w:tcPr>
          <w:p w14:paraId="3BF8A25A" w14:textId="77777777" w:rsidR="00B03F71" w:rsidRDefault="00B03F71"/>
        </w:tc>
        <w:tc>
          <w:tcPr>
            <w:tcW w:w="1440" w:type="dxa"/>
            <w:vMerge/>
          </w:tcPr>
          <w:p w14:paraId="4C792033" w14:textId="77777777" w:rsidR="00B03F71" w:rsidRDefault="00B03F71"/>
        </w:tc>
        <w:tc>
          <w:tcPr>
            <w:tcW w:w="2340" w:type="dxa"/>
          </w:tcPr>
          <w:p w14:paraId="5DD525A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ответственное хранение</w:t>
            </w:r>
          </w:p>
        </w:tc>
        <w:tc>
          <w:tcPr>
            <w:tcW w:w="1080" w:type="dxa"/>
          </w:tcPr>
          <w:p w14:paraId="5511A14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A/07.5</w:t>
            </w:r>
          </w:p>
        </w:tc>
        <w:tc>
          <w:tcPr>
            <w:tcW w:w="1440" w:type="dxa"/>
          </w:tcPr>
          <w:p w14:paraId="2064EA1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3924B310" w14:textId="77777777">
        <w:tc>
          <w:tcPr>
            <w:tcW w:w="600" w:type="dxa"/>
            <w:vMerge/>
          </w:tcPr>
          <w:p w14:paraId="483B863B" w14:textId="77777777" w:rsidR="00B03F71" w:rsidRDefault="00B03F71"/>
        </w:tc>
        <w:tc>
          <w:tcPr>
            <w:tcW w:w="2880" w:type="dxa"/>
            <w:vMerge/>
          </w:tcPr>
          <w:p w14:paraId="2E9973F4" w14:textId="77777777" w:rsidR="00B03F71" w:rsidRDefault="00B03F71"/>
        </w:tc>
        <w:tc>
          <w:tcPr>
            <w:tcW w:w="1440" w:type="dxa"/>
            <w:vMerge/>
          </w:tcPr>
          <w:p w14:paraId="50022E68" w14:textId="77777777" w:rsidR="00B03F71" w:rsidRDefault="00B03F71"/>
        </w:tc>
        <w:tc>
          <w:tcPr>
            <w:tcW w:w="2340" w:type="dxa"/>
          </w:tcPr>
          <w:p w14:paraId="7EBB32A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Подготовка, учет и хранение учетных документов</w:t>
            </w:r>
          </w:p>
        </w:tc>
        <w:tc>
          <w:tcPr>
            <w:tcW w:w="1080" w:type="dxa"/>
          </w:tcPr>
          <w:p w14:paraId="6E933FE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A/08.5</w:t>
            </w:r>
          </w:p>
        </w:tc>
        <w:tc>
          <w:tcPr>
            <w:tcW w:w="1440" w:type="dxa"/>
          </w:tcPr>
          <w:p w14:paraId="220872B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03F71" w14:paraId="6B79D20A" w14:textId="77777777">
        <w:tc>
          <w:tcPr>
            <w:tcW w:w="600" w:type="dxa"/>
            <w:vMerge w:val="restart"/>
          </w:tcPr>
          <w:p w14:paraId="4FF640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2880" w:type="dxa"/>
            <w:vMerge w:val="restart"/>
          </w:tcPr>
          <w:p w14:paraId="351870D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предметов, требующих документального оформления особой сложности (государственные награды и документы к ним, оружие, драгоценные металлы и камни)</w:t>
            </w:r>
          </w:p>
        </w:tc>
        <w:tc>
          <w:tcPr>
            <w:tcW w:w="1440" w:type="dxa"/>
            <w:vMerge w:val="restart"/>
          </w:tcPr>
          <w:p w14:paraId="05ACCFD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40" w:type="dxa"/>
          </w:tcPr>
          <w:p w14:paraId="51AEB47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документов для приема государственных наград и документов к ним на постоянное хранение</w:t>
            </w:r>
          </w:p>
        </w:tc>
        <w:tc>
          <w:tcPr>
            <w:tcW w:w="1080" w:type="dxa"/>
          </w:tcPr>
          <w:p w14:paraId="364D092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B/01.6</w:t>
            </w:r>
          </w:p>
        </w:tc>
        <w:tc>
          <w:tcPr>
            <w:tcW w:w="1440" w:type="dxa"/>
          </w:tcPr>
          <w:p w14:paraId="4464D63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591AE423" w14:textId="77777777">
        <w:tc>
          <w:tcPr>
            <w:tcW w:w="600" w:type="dxa"/>
            <w:vMerge/>
          </w:tcPr>
          <w:p w14:paraId="3B7BCB56" w14:textId="77777777" w:rsidR="00B03F71" w:rsidRDefault="00B03F71"/>
        </w:tc>
        <w:tc>
          <w:tcPr>
            <w:tcW w:w="2880" w:type="dxa"/>
            <w:vMerge/>
          </w:tcPr>
          <w:p w14:paraId="173465E8" w14:textId="77777777" w:rsidR="00B03F71" w:rsidRDefault="00B03F71"/>
        </w:tc>
        <w:tc>
          <w:tcPr>
            <w:tcW w:w="1440" w:type="dxa"/>
            <w:vMerge/>
          </w:tcPr>
          <w:p w14:paraId="50362995" w14:textId="77777777" w:rsidR="00B03F71" w:rsidRDefault="00B03F71"/>
        </w:tc>
        <w:tc>
          <w:tcPr>
            <w:tcW w:w="2340" w:type="dxa"/>
          </w:tcPr>
          <w:p w14:paraId="48E60AB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документов для приема оружия на постоянное хранение</w:t>
            </w:r>
          </w:p>
        </w:tc>
        <w:tc>
          <w:tcPr>
            <w:tcW w:w="1080" w:type="dxa"/>
          </w:tcPr>
          <w:p w14:paraId="3C3653F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B/02.6</w:t>
            </w:r>
          </w:p>
        </w:tc>
        <w:tc>
          <w:tcPr>
            <w:tcW w:w="1440" w:type="dxa"/>
          </w:tcPr>
          <w:p w14:paraId="0B4109A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5A323BE1" w14:textId="77777777">
        <w:tc>
          <w:tcPr>
            <w:tcW w:w="600" w:type="dxa"/>
            <w:vMerge/>
          </w:tcPr>
          <w:p w14:paraId="77AF0893" w14:textId="77777777" w:rsidR="00B03F71" w:rsidRDefault="00B03F71"/>
        </w:tc>
        <w:tc>
          <w:tcPr>
            <w:tcW w:w="2880" w:type="dxa"/>
            <w:vMerge/>
          </w:tcPr>
          <w:p w14:paraId="10E8E4E5" w14:textId="77777777" w:rsidR="00B03F71" w:rsidRDefault="00B03F71"/>
        </w:tc>
        <w:tc>
          <w:tcPr>
            <w:tcW w:w="1440" w:type="dxa"/>
            <w:vMerge/>
          </w:tcPr>
          <w:p w14:paraId="51A1D179" w14:textId="77777777" w:rsidR="00B03F71" w:rsidRDefault="00B03F71"/>
        </w:tc>
        <w:tc>
          <w:tcPr>
            <w:tcW w:w="2340" w:type="dxa"/>
          </w:tcPr>
          <w:p w14:paraId="47EDF63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документов для приема предметов из драгоценных металлов и драгоценных камней на постоянное хранение</w:t>
            </w:r>
          </w:p>
        </w:tc>
        <w:tc>
          <w:tcPr>
            <w:tcW w:w="1080" w:type="dxa"/>
          </w:tcPr>
          <w:p w14:paraId="0F0B34A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B/03.6</w:t>
            </w:r>
          </w:p>
        </w:tc>
        <w:tc>
          <w:tcPr>
            <w:tcW w:w="1440" w:type="dxa"/>
          </w:tcPr>
          <w:p w14:paraId="3BEEFB7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2738A69C" w14:textId="77777777">
        <w:tc>
          <w:tcPr>
            <w:tcW w:w="600" w:type="dxa"/>
            <w:vMerge w:val="restart"/>
          </w:tcPr>
          <w:p w14:paraId="5430084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C</w:t>
            </w:r>
          </w:p>
        </w:tc>
        <w:tc>
          <w:tcPr>
            <w:tcW w:w="2880" w:type="dxa"/>
            <w:vMerge w:val="restart"/>
          </w:tcPr>
          <w:p w14:paraId="51BB121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приема и выдачи музейных предметов для экспонирования, реставрации на территории Российской Федерации, временного вывоза музейных предметов за рубеж</w:t>
            </w:r>
          </w:p>
        </w:tc>
        <w:tc>
          <w:tcPr>
            <w:tcW w:w="1440" w:type="dxa"/>
            <w:vMerge w:val="restart"/>
          </w:tcPr>
          <w:p w14:paraId="10B2DFD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40" w:type="dxa"/>
          </w:tcPr>
          <w:p w14:paraId="3941236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для экспонирования и реставрации на территории Российской Федерации</w:t>
            </w:r>
          </w:p>
        </w:tc>
        <w:tc>
          <w:tcPr>
            <w:tcW w:w="1080" w:type="dxa"/>
          </w:tcPr>
          <w:p w14:paraId="12F6FA8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C/01.6</w:t>
            </w:r>
          </w:p>
        </w:tc>
        <w:tc>
          <w:tcPr>
            <w:tcW w:w="1440" w:type="dxa"/>
          </w:tcPr>
          <w:p w14:paraId="27F6196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51A6AC71" w14:textId="77777777">
        <w:tc>
          <w:tcPr>
            <w:tcW w:w="600" w:type="dxa"/>
            <w:vMerge/>
          </w:tcPr>
          <w:p w14:paraId="435C78A0" w14:textId="77777777" w:rsidR="00B03F71" w:rsidRDefault="00B03F71"/>
        </w:tc>
        <w:tc>
          <w:tcPr>
            <w:tcW w:w="2880" w:type="dxa"/>
            <w:vMerge/>
          </w:tcPr>
          <w:p w14:paraId="4D8C76AE" w14:textId="77777777" w:rsidR="00B03F71" w:rsidRDefault="00B03F71"/>
        </w:tc>
        <w:tc>
          <w:tcPr>
            <w:tcW w:w="1440" w:type="dxa"/>
            <w:vMerge/>
          </w:tcPr>
          <w:p w14:paraId="20B1C1E9" w14:textId="77777777" w:rsidR="00B03F71" w:rsidRDefault="00B03F71"/>
        </w:tc>
        <w:tc>
          <w:tcPr>
            <w:tcW w:w="2340" w:type="dxa"/>
          </w:tcPr>
          <w:p w14:paraId="5E68D32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для экспонирования за рубежом</w:t>
            </w:r>
          </w:p>
        </w:tc>
        <w:tc>
          <w:tcPr>
            <w:tcW w:w="1080" w:type="dxa"/>
          </w:tcPr>
          <w:p w14:paraId="767A1C6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C/02.6</w:t>
            </w:r>
          </w:p>
        </w:tc>
        <w:tc>
          <w:tcPr>
            <w:tcW w:w="1440" w:type="dxa"/>
          </w:tcPr>
          <w:p w14:paraId="45A1221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74A49A9E" w14:textId="77777777">
        <w:tc>
          <w:tcPr>
            <w:tcW w:w="600" w:type="dxa"/>
            <w:vMerge w:val="restart"/>
          </w:tcPr>
          <w:p w14:paraId="0232593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2880" w:type="dxa"/>
            <w:vMerge w:val="restart"/>
          </w:tcPr>
          <w:p w14:paraId="6094AD7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включения музейных предметов в состав Музейного фонда Российской Федерации и исключения их из состава Музейного фонда Российской Федерации</w:t>
            </w:r>
          </w:p>
        </w:tc>
        <w:tc>
          <w:tcPr>
            <w:tcW w:w="1440" w:type="dxa"/>
            <w:vMerge w:val="restart"/>
          </w:tcPr>
          <w:p w14:paraId="42CF104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40" w:type="dxa"/>
          </w:tcPr>
          <w:p w14:paraId="1CAFB20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 документов для включения музейных предметов в состав государственной части Музейного фонда Российской Федерации</w:t>
            </w:r>
          </w:p>
        </w:tc>
        <w:tc>
          <w:tcPr>
            <w:tcW w:w="1080" w:type="dxa"/>
          </w:tcPr>
          <w:p w14:paraId="1B4CBE2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1440" w:type="dxa"/>
          </w:tcPr>
          <w:p w14:paraId="6A26FC2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66074C56" w14:textId="77777777">
        <w:tc>
          <w:tcPr>
            <w:tcW w:w="600" w:type="dxa"/>
            <w:vMerge/>
          </w:tcPr>
          <w:p w14:paraId="69CC848D" w14:textId="77777777" w:rsidR="00B03F71" w:rsidRDefault="00B03F71"/>
        </w:tc>
        <w:tc>
          <w:tcPr>
            <w:tcW w:w="2880" w:type="dxa"/>
            <w:vMerge/>
          </w:tcPr>
          <w:p w14:paraId="6605F774" w14:textId="77777777" w:rsidR="00B03F71" w:rsidRDefault="00B03F71"/>
        </w:tc>
        <w:tc>
          <w:tcPr>
            <w:tcW w:w="1440" w:type="dxa"/>
            <w:vMerge/>
          </w:tcPr>
          <w:p w14:paraId="0DF2FC01" w14:textId="77777777" w:rsidR="00B03F71" w:rsidRDefault="00B03F71"/>
        </w:tc>
        <w:tc>
          <w:tcPr>
            <w:tcW w:w="2340" w:type="dxa"/>
          </w:tcPr>
          <w:p w14:paraId="3DBA643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 документов для включения музейных предметов в состав негосударственной части Музейного фонда Российской Федерации</w:t>
            </w:r>
          </w:p>
        </w:tc>
        <w:tc>
          <w:tcPr>
            <w:tcW w:w="1080" w:type="dxa"/>
          </w:tcPr>
          <w:p w14:paraId="32A27DA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1440" w:type="dxa"/>
          </w:tcPr>
          <w:p w14:paraId="1EBA241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6A4CCF16" w14:textId="77777777">
        <w:tc>
          <w:tcPr>
            <w:tcW w:w="600" w:type="dxa"/>
            <w:vMerge/>
          </w:tcPr>
          <w:p w14:paraId="4108721C" w14:textId="77777777" w:rsidR="00B03F71" w:rsidRDefault="00B03F71"/>
        </w:tc>
        <w:tc>
          <w:tcPr>
            <w:tcW w:w="2880" w:type="dxa"/>
            <w:vMerge/>
          </w:tcPr>
          <w:p w14:paraId="7C0E611A" w14:textId="77777777" w:rsidR="00B03F71" w:rsidRDefault="00B03F71"/>
        </w:tc>
        <w:tc>
          <w:tcPr>
            <w:tcW w:w="1440" w:type="dxa"/>
            <w:vMerge/>
          </w:tcPr>
          <w:p w14:paraId="4EB026D8" w14:textId="77777777" w:rsidR="00B03F71" w:rsidRDefault="00B03F71"/>
        </w:tc>
        <w:tc>
          <w:tcPr>
            <w:tcW w:w="2340" w:type="dxa"/>
          </w:tcPr>
          <w:p w14:paraId="56CF04C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Подготовка документов для исключения музейных предметов из состава </w:t>
            </w:r>
            <w:r>
              <w:rPr>
                <w:rFonts w:ascii="Calibri" w:hAnsi="Calibri" w:cs="Calibri"/>
              </w:rPr>
              <w:lastRenderedPageBreak/>
              <w:t>Музейного фонда Российской Федерации</w:t>
            </w:r>
          </w:p>
        </w:tc>
        <w:tc>
          <w:tcPr>
            <w:tcW w:w="1080" w:type="dxa"/>
          </w:tcPr>
          <w:p w14:paraId="5EF858F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D/03.6</w:t>
            </w:r>
          </w:p>
        </w:tc>
        <w:tc>
          <w:tcPr>
            <w:tcW w:w="1440" w:type="dxa"/>
          </w:tcPr>
          <w:p w14:paraId="78798E1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1401A436" w14:textId="77777777">
        <w:tc>
          <w:tcPr>
            <w:tcW w:w="600" w:type="dxa"/>
            <w:vMerge w:val="restart"/>
          </w:tcPr>
          <w:p w14:paraId="1FB16AD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2880" w:type="dxa"/>
            <w:vMerge w:val="restart"/>
          </w:tcPr>
          <w:p w14:paraId="745B960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Занесение и ведение записей электронной системы учета музейных фондов</w:t>
            </w:r>
          </w:p>
        </w:tc>
        <w:tc>
          <w:tcPr>
            <w:tcW w:w="1440" w:type="dxa"/>
            <w:vMerge w:val="restart"/>
          </w:tcPr>
          <w:p w14:paraId="7896D2D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40" w:type="dxa"/>
          </w:tcPr>
          <w:p w14:paraId="4D24908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Внесение записей в автоматизированную информационную систему учета музейных фондов</w:t>
            </w:r>
          </w:p>
        </w:tc>
        <w:tc>
          <w:tcPr>
            <w:tcW w:w="1080" w:type="dxa"/>
          </w:tcPr>
          <w:p w14:paraId="0EC8501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E/01.6</w:t>
            </w:r>
          </w:p>
        </w:tc>
        <w:tc>
          <w:tcPr>
            <w:tcW w:w="1440" w:type="dxa"/>
          </w:tcPr>
          <w:p w14:paraId="35B5A18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5DF042DC" w14:textId="77777777">
        <w:tc>
          <w:tcPr>
            <w:tcW w:w="600" w:type="dxa"/>
            <w:vMerge/>
          </w:tcPr>
          <w:p w14:paraId="1E0576FF" w14:textId="77777777" w:rsidR="00B03F71" w:rsidRDefault="00B03F71"/>
        </w:tc>
        <w:tc>
          <w:tcPr>
            <w:tcW w:w="2880" w:type="dxa"/>
            <w:vMerge/>
          </w:tcPr>
          <w:p w14:paraId="52B2E423" w14:textId="77777777" w:rsidR="00B03F71" w:rsidRDefault="00B03F71"/>
        </w:tc>
        <w:tc>
          <w:tcPr>
            <w:tcW w:w="1440" w:type="dxa"/>
            <w:vMerge/>
          </w:tcPr>
          <w:p w14:paraId="33E6E1D7" w14:textId="77777777" w:rsidR="00B03F71" w:rsidRDefault="00B03F71"/>
        </w:tc>
        <w:tc>
          <w:tcPr>
            <w:tcW w:w="2340" w:type="dxa"/>
          </w:tcPr>
          <w:p w14:paraId="3B72C7C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Создание цифровых копий учетных документов</w:t>
            </w:r>
          </w:p>
        </w:tc>
        <w:tc>
          <w:tcPr>
            <w:tcW w:w="1080" w:type="dxa"/>
          </w:tcPr>
          <w:p w14:paraId="3D65F80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E/02.6</w:t>
            </w:r>
          </w:p>
        </w:tc>
        <w:tc>
          <w:tcPr>
            <w:tcW w:w="1440" w:type="dxa"/>
          </w:tcPr>
          <w:p w14:paraId="0BE7FD6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63988181" w14:textId="77777777">
        <w:tc>
          <w:tcPr>
            <w:tcW w:w="600" w:type="dxa"/>
            <w:vMerge w:val="restart"/>
          </w:tcPr>
          <w:p w14:paraId="6541DCD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F</w:t>
            </w:r>
          </w:p>
        </w:tc>
        <w:tc>
          <w:tcPr>
            <w:tcW w:w="2880" w:type="dxa"/>
            <w:vMerge w:val="restart"/>
          </w:tcPr>
          <w:p w14:paraId="2AC22C0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Проверка наличия и состояния сохранности музейных предметов</w:t>
            </w:r>
          </w:p>
        </w:tc>
        <w:tc>
          <w:tcPr>
            <w:tcW w:w="1440" w:type="dxa"/>
            <w:vMerge w:val="restart"/>
          </w:tcPr>
          <w:p w14:paraId="761FCF0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340" w:type="dxa"/>
          </w:tcPr>
          <w:p w14:paraId="3D56FCA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Участие в работе комиссии по проверке наличия и состояния сохранности музейных предметов и установление соответствия фактического наличия музейных предметов с данными учетных документов</w:t>
            </w:r>
          </w:p>
        </w:tc>
        <w:tc>
          <w:tcPr>
            <w:tcW w:w="1080" w:type="dxa"/>
          </w:tcPr>
          <w:p w14:paraId="4D26EE0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F/01.6</w:t>
            </w:r>
          </w:p>
        </w:tc>
        <w:tc>
          <w:tcPr>
            <w:tcW w:w="1440" w:type="dxa"/>
          </w:tcPr>
          <w:p w14:paraId="6986633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55361507" w14:textId="77777777">
        <w:tc>
          <w:tcPr>
            <w:tcW w:w="600" w:type="dxa"/>
            <w:vMerge/>
          </w:tcPr>
          <w:p w14:paraId="6CAD13DE" w14:textId="77777777" w:rsidR="00B03F71" w:rsidRDefault="00B03F71"/>
        </w:tc>
        <w:tc>
          <w:tcPr>
            <w:tcW w:w="2880" w:type="dxa"/>
            <w:vMerge/>
          </w:tcPr>
          <w:p w14:paraId="46E01BF7" w14:textId="77777777" w:rsidR="00B03F71" w:rsidRDefault="00B03F71"/>
        </w:tc>
        <w:tc>
          <w:tcPr>
            <w:tcW w:w="1440" w:type="dxa"/>
            <w:vMerge/>
          </w:tcPr>
          <w:p w14:paraId="1E9DB75D" w14:textId="77777777" w:rsidR="00B03F71" w:rsidRDefault="00B03F71"/>
        </w:tc>
        <w:tc>
          <w:tcPr>
            <w:tcW w:w="2340" w:type="dxa"/>
          </w:tcPr>
          <w:p w14:paraId="23901C1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документов с результатами проверки наличия музейных предметов и исправление дефектов в учетных документах</w:t>
            </w:r>
          </w:p>
        </w:tc>
        <w:tc>
          <w:tcPr>
            <w:tcW w:w="1080" w:type="dxa"/>
          </w:tcPr>
          <w:p w14:paraId="6A9265C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F/02.6</w:t>
            </w:r>
          </w:p>
        </w:tc>
        <w:tc>
          <w:tcPr>
            <w:tcW w:w="1440" w:type="dxa"/>
          </w:tcPr>
          <w:p w14:paraId="0D56C7A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  <w:tr w:rsidR="00B03F71" w14:paraId="1385816A" w14:textId="77777777">
        <w:tc>
          <w:tcPr>
            <w:tcW w:w="600" w:type="dxa"/>
            <w:vMerge w:val="restart"/>
          </w:tcPr>
          <w:p w14:paraId="16D192B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G</w:t>
            </w:r>
          </w:p>
        </w:tc>
        <w:tc>
          <w:tcPr>
            <w:tcW w:w="2880" w:type="dxa"/>
            <w:vMerge w:val="restart"/>
          </w:tcPr>
          <w:p w14:paraId="00F598C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структурным подразделением учета музейных предметов</w:t>
            </w:r>
          </w:p>
        </w:tc>
        <w:tc>
          <w:tcPr>
            <w:tcW w:w="1440" w:type="dxa"/>
            <w:vMerge w:val="restart"/>
          </w:tcPr>
          <w:p w14:paraId="68F1A84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340" w:type="dxa"/>
          </w:tcPr>
          <w:p w14:paraId="19D2BF2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Систематизация учетных документов, участие в формировании и </w:t>
            </w:r>
            <w:r>
              <w:rPr>
                <w:rFonts w:ascii="Calibri" w:hAnsi="Calibri" w:cs="Calibri"/>
              </w:rPr>
              <w:lastRenderedPageBreak/>
              <w:t>ведение номенклатуры дел по учету музейных предметов</w:t>
            </w:r>
          </w:p>
        </w:tc>
        <w:tc>
          <w:tcPr>
            <w:tcW w:w="1080" w:type="dxa"/>
          </w:tcPr>
          <w:p w14:paraId="44FB57E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G/01.7</w:t>
            </w:r>
          </w:p>
        </w:tc>
        <w:tc>
          <w:tcPr>
            <w:tcW w:w="1440" w:type="dxa"/>
          </w:tcPr>
          <w:p w14:paraId="796785D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B03F71" w14:paraId="144486E0" w14:textId="77777777">
        <w:tc>
          <w:tcPr>
            <w:tcW w:w="600" w:type="dxa"/>
            <w:vMerge/>
          </w:tcPr>
          <w:p w14:paraId="03C274F0" w14:textId="77777777" w:rsidR="00B03F71" w:rsidRDefault="00B03F71"/>
        </w:tc>
        <w:tc>
          <w:tcPr>
            <w:tcW w:w="2880" w:type="dxa"/>
            <w:vMerge/>
          </w:tcPr>
          <w:p w14:paraId="560CBBDB" w14:textId="77777777" w:rsidR="00B03F71" w:rsidRDefault="00B03F71"/>
        </w:tc>
        <w:tc>
          <w:tcPr>
            <w:tcW w:w="1440" w:type="dxa"/>
            <w:vMerge/>
          </w:tcPr>
          <w:p w14:paraId="418FA1E4" w14:textId="77777777" w:rsidR="00B03F71" w:rsidRDefault="00B03F71"/>
        </w:tc>
        <w:tc>
          <w:tcPr>
            <w:tcW w:w="2340" w:type="dxa"/>
          </w:tcPr>
          <w:p w14:paraId="3E427FC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Участие в оформлении статистических форм отчетности</w:t>
            </w:r>
          </w:p>
        </w:tc>
        <w:tc>
          <w:tcPr>
            <w:tcW w:w="1080" w:type="dxa"/>
          </w:tcPr>
          <w:p w14:paraId="182D720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G/02.7</w:t>
            </w:r>
          </w:p>
        </w:tc>
        <w:tc>
          <w:tcPr>
            <w:tcW w:w="1440" w:type="dxa"/>
          </w:tcPr>
          <w:p w14:paraId="227C43D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B03F71" w14:paraId="6D8419D1" w14:textId="77777777">
        <w:tc>
          <w:tcPr>
            <w:tcW w:w="600" w:type="dxa"/>
            <w:vMerge/>
          </w:tcPr>
          <w:p w14:paraId="23F6F015" w14:textId="77777777" w:rsidR="00B03F71" w:rsidRDefault="00B03F71"/>
        </w:tc>
        <w:tc>
          <w:tcPr>
            <w:tcW w:w="2880" w:type="dxa"/>
            <w:vMerge/>
          </w:tcPr>
          <w:p w14:paraId="53650BA7" w14:textId="77777777" w:rsidR="00B03F71" w:rsidRDefault="00B03F71"/>
        </w:tc>
        <w:tc>
          <w:tcPr>
            <w:tcW w:w="1440" w:type="dxa"/>
            <w:vMerge/>
          </w:tcPr>
          <w:p w14:paraId="667CDE15" w14:textId="77777777" w:rsidR="00B03F71" w:rsidRDefault="00B03F71"/>
        </w:tc>
        <w:tc>
          <w:tcPr>
            <w:tcW w:w="2340" w:type="dxa"/>
          </w:tcPr>
          <w:p w14:paraId="5F60B25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Контроль сроков проведения инвентаризации, соблюдения учета музейных предметов структурными подразделениями музея</w:t>
            </w:r>
          </w:p>
        </w:tc>
        <w:tc>
          <w:tcPr>
            <w:tcW w:w="1080" w:type="dxa"/>
          </w:tcPr>
          <w:p w14:paraId="1BA7280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G/03.7</w:t>
            </w:r>
          </w:p>
        </w:tc>
        <w:tc>
          <w:tcPr>
            <w:tcW w:w="1440" w:type="dxa"/>
          </w:tcPr>
          <w:p w14:paraId="76B7354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  <w:tr w:rsidR="00B03F71" w14:paraId="651EF863" w14:textId="77777777">
        <w:tc>
          <w:tcPr>
            <w:tcW w:w="600" w:type="dxa"/>
            <w:vMerge/>
          </w:tcPr>
          <w:p w14:paraId="7FDF6121" w14:textId="77777777" w:rsidR="00B03F71" w:rsidRDefault="00B03F71"/>
        </w:tc>
        <w:tc>
          <w:tcPr>
            <w:tcW w:w="2880" w:type="dxa"/>
            <w:vMerge/>
          </w:tcPr>
          <w:p w14:paraId="379E3915" w14:textId="77777777" w:rsidR="00B03F71" w:rsidRDefault="00B03F71"/>
        </w:tc>
        <w:tc>
          <w:tcPr>
            <w:tcW w:w="1440" w:type="dxa"/>
            <w:vMerge/>
          </w:tcPr>
          <w:p w14:paraId="4C00AB7A" w14:textId="77777777" w:rsidR="00B03F71" w:rsidRDefault="00B03F71"/>
        </w:tc>
        <w:tc>
          <w:tcPr>
            <w:tcW w:w="2340" w:type="dxa"/>
          </w:tcPr>
          <w:p w14:paraId="50BF40C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работой специалистов по учету музейных предметов</w:t>
            </w:r>
          </w:p>
        </w:tc>
        <w:tc>
          <w:tcPr>
            <w:tcW w:w="1080" w:type="dxa"/>
          </w:tcPr>
          <w:p w14:paraId="5425343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G/04.7</w:t>
            </w:r>
          </w:p>
        </w:tc>
        <w:tc>
          <w:tcPr>
            <w:tcW w:w="1440" w:type="dxa"/>
          </w:tcPr>
          <w:p w14:paraId="3250E99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702BCB53" w14:textId="77777777" w:rsidR="00B03F71" w:rsidRDefault="00B03F71">
      <w:pPr>
        <w:spacing w:after="1" w:line="220" w:lineRule="auto"/>
        <w:ind w:firstLine="540"/>
        <w:jc w:val="both"/>
      </w:pPr>
    </w:p>
    <w:p w14:paraId="5B24156E" w14:textId="77777777" w:rsidR="00B03F71" w:rsidRDefault="00B03F71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III. Характеристика обобщенных трудовых функций</w:t>
      </w:r>
    </w:p>
    <w:p w14:paraId="1256F48E" w14:textId="77777777" w:rsidR="00B03F71" w:rsidRDefault="00B03F71">
      <w:pPr>
        <w:spacing w:after="1" w:line="220" w:lineRule="auto"/>
        <w:ind w:firstLine="540"/>
        <w:jc w:val="both"/>
      </w:pPr>
    </w:p>
    <w:p w14:paraId="2CF0AC07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3.1. Обобщенная трудовая функция</w:t>
      </w:r>
    </w:p>
    <w:p w14:paraId="2804441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6AEB9882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6B5CF8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47E709F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приема музейных предметов на временное, постоянное и ответственное хранение, оформление их выдачи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577259A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A2DA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0E56B8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B056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6B46ADB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7EF8456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1183DE8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0AFD148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2A08271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15D0D78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7EA248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3C87FC86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6479637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AB4A10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0E931FF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D3E92C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24910D9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BC44AE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FE9C23F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4"/>
        <w:gridCol w:w="6976"/>
      </w:tblGrid>
      <w:tr w:rsidR="00B03F71" w14:paraId="470E307E" w14:textId="77777777"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</w:tcPr>
          <w:p w14:paraId="65CDA1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76" w:type="dxa"/>
            <w:tcBorders>
              <w:top w:val="single" w:sz="4" w:space="0" w:color="auto"/>
              <w:bottom w:val="single" w:sz="4" w:space="0" w:color="auto"/>
            </w:tcBorders>
          </w:tcPr>
          <w:p w14:paraId="1CBCC1E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1067563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 II категории</w:t>
            </w:r>
          </w:p>
          <w:p w14:paraId="6762742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Младший научный сотрудник музея</w:t>
            </w:r>
          </w:p>
        </w:tc>
      </w:tr>
    </w:tbl>
    <w:p w14:paraId="06671A1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4"/>
        <w:gridCol w:w="6976"/>
      </w:tblGrid>
      <w:tr w:rsidR="00B03F71" w14:paraId="5AE96E38" w14:textId="77777777">
        <w:tc>
          <w:tcPr>
            <w:tcW w:w="2804" w:type="dxa"/>
          </w:tcPr>
          <w:p w14:paraId="3C6055F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76" w:type="dxa"/>
          </w:tcPr>
          <w:p w14:paraId="56CEE9B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</w:tr>
      <w:tr w:rsidR="00B03F71" w14:paraId="69649D78" w14:textId="77777777">
        <w:tc>
          <w:tcPr>
            <w:tcW w:w="2804" w:type="dxa"/>
          </w:tcPr>
          <w:p w14:paraId="4836388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76" w:type="dxa"/>
          </w:tcPr>
          <w:p w14:paraId="6323793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всех должностей требуется прохождение стажировки в музее в течение трех месяцев</w:t>
            </w:r>
          </w:p>
          <w:p w14:paraId="62EF366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"специалист по учету музейных предметов II категории" стаж работы в должности специалиста по учету музейных предметов не менее одного года</w:t>
            </w:r>
          </w:p>
          <w:p w14:paraId="0E08244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"младший научный сотрудник музея" при наличии среднего профессионального образования стаж работы в учетно-хранительских подразделениях музея не менее одного года</w:t>
            </w:r>
          </w:p>
        </w:tc>
      </w:tr>
      <w:tr w:rsidR="00B03F71" w14:paraId="208A23CE" w14:textId="77777777">
        <w:tc>
          <w:tcPr>
            <w:tcW w:w="2804" w:type="dxa"/>
          </w:tcPr>
          <w:p w14:paraId="53F9F11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76" w:type="dxa"/>
          </w:tcPr>
          <w:p w14:paraId="36A2D9C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E8C4E41" w14:textId="77777777" w:rsidR="00B03F71" w:rsidRDefault="00B03F71">
      <w:pPr>
        <w:spacing w:after="1" w:line="220" w:lineRule="auto"/>
        <w:ind w:firstLine="540"/>
        <w:jc w:val="both"/>
      </w:pPr>
    </w:p>
    <w:p w14:paraId="17A30B34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64F17978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2"/>
        <w:gridCol w:w="1710"/>
        <w:gridCol w:w="5518"/>
      </w:tblGrid>
      <w:tr w:rsidR="00B03F71" w14:paraId="0500BB42" w14:textId="77777777">
        <w:tc>
          <w:tcPr>
            <w:tcW w:w="2552" w:type="dxa"/>
          </w:tcPr>
          <w:p w14:paraId="1ECDD78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710" w:type="dxa"/>
          </w:tcPr>
          <w:p w14:paraId="59D2DF5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18" w:type="dxa"/>
          </w:tcPr>
          <w:p w14:paraId="09CFD3E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30813F0E" w14:textId="77777777">
        <w:tc>
          <w:tcPr>
            <w:tcW w:w="2552" w:type="dxa"/>
          </w:tcPr>
          <w:p w14:paraId="081C75E6" w14:textId="77777777" w:rsidR="00B03F71" w:rsidRDefault="00B03F71">
            <w:pPr>
              <w:spacing w:after="1" w:line="220" w:lineRule="auto"/>
            </w:pPr>
            <w:hyperlink r:id="rId17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710" w:type="dxa"/>
          </w:tcPr>
          <w:p w14:paraId="46E39E65" w14:textId="77777777" w:rsidR="00B03F71" w:rsidRDefault="00B03F71">
            <w:pPr>
              <w:spacing w:after="1" w:line="220" w:lineRule="auto"/>
            </w:pPr>
            <w:hyperlink r:id="rId18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18" w:type="dxa"/>
          </w:tcPr>
          <w:p w14:paraId="2540581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5B8ED20E" w14:textId="77777777">
        <w:tc>
          <w:tcPr>
            <w:tcW w:w="2552" w:type="dxa"/>
          </w:tcPr>
          <w:p w14:paraId="695CD2D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ЕКС </w:t>
            </w:r>
            <w:hyperlink w:anchor="P1811">
              <w:r>
                <w:rPr>
                  <w:rFonts w:ascii="Calibri" w:hAnsi="Calibri" w:cs="Calibri"/>
                  <w:color w:val="0000FF"/>
                </w:rPr>
                <w:t>&lt;5&gt;</w:t>
              </w:r>
            </w:hyperlink>
          </w:p>
        </w:tc>
        <w:tc>
          <w:tcPr>
            <w:tcW w:w="1710" w:type="dxa"/>
          </w:tcPr>
          <w:p w14:paraId="2911DC1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18" w:type="dxa"/>
          </w:tcPr>
          <w:p w14:paraId="2D34877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533CB8E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B03F71" w14:paraId="317178C4" w14:textId="77777777">
        <w:tc>
          <w:tcPr>
            <w:tcW w:w="2552" w:type="dxa"/>
            <w:vMerge w:val="restart"/>
          </w:tcPr>
          <w:p w14:paraId="111D5641" w14:textId="77777777" w:rsidR="00B03F71" w:rsidRDefault="00B03F71">
            <w:pPr>
              <w:spacing w:after="1" w:line="220" w:lineRule="auto"/>
            </w:pPr>
            <w:hyperlink r:id="rId19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812">
              <w:r>
                <w:rPr>
                  <w:rFonts w:ascii="Calibri" w:hAnsi="Calibri" w:cs="Calibri"/>
                  <w:color w:val="0000FF"/>
                </w:rPr>
                <w:t>&lt;6&gt;</w:t>
              </w:r>
            </w:hyperlink>
          </w:p>
        </w:tc>
        <w:tc>
          <w:tcPr>
            <w:tcW w:w="1710" w:type="dxa"/>
          </w:tcPr>
          <w:p w14:paraId="2D82B60F" w14:textId="77777777" w:rsidR="00B03F71" w:rsidRDefault="00B03F71">
            <w:pPr>
              <w:spacing w:after="1" w:line="220" w:lineRule="auto"/>
            </w:pPr>
            <w:hyperlink r:id="rId20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18" w:type="dxa"/>
          </w:tcPr>
          <w:p w14:paraId="0A8F2B0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4D559FDB" w14:textId="77777777">
        <w:tc>
          <w:tcPr>
            <w:tcW w:w="2552" w:type="dxa"/>
            <w:vMerge/>
          </w:tcPr>
          <w:p w14:paraId="6932C1E8" w14:textId="77777777" w:rsidR="00B03F71" w:rsidRDefault="00B03F71"/>
        </w:tc>
        <w:tc>
          <w:tcPr>
            <w:tcW w:w="1710" w:type="dxa"/>
          </w:tcPr>
          <w:p w14:paraId="5B45BECA" w14:textId="77777777" w:rsidR="00B03F71" w:rsidRDefault="00B03F71">
            <w:pPr>
              <w:spacing w:after="1" w:line="220" w:lineRule="auto"/>
            </w:pPr>
            <w:hyperlink r:id="rId21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18" w:type="dxa"/>
          </w:tcPr>
          <w:p w14:paraId="1DB53F9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37BF45D8" w14:textId="77777777">
        <w:tc>
          <w:tcPr>
            <w:tcW w:w="2552" w:type="dxa"/>
            <w:vMerge/>
          </w:tcPr>
          <w:p w14:paraId="68E27524" w14:textId="77777777" w:rsidR="00B03F71" w:rsidRDefault="00B03F71"/>
        </w:tc>
        <w:tc>
          <w:tcPr>
            <w:tcW w:w="1710" w:type="dxa"/>
          </w:tcPr>
          <w:p w14:paraId="52B4C516" w14:textId="77777777" w:rsidR="00B03F71" w:rsidRDefault="00B03F71">
            <w:pPr>
              <w:spacing w:after="1" w:line="220" w:lineRule="auto"/>
            </w:pPr>
            <w:hyperlink r:id="rId22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18" w:type="dxa"/>
          </w:tcPr>
          <w:p w14:paraId="7BF9C31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47B02142" w14:textId="77777777">
        <w:tc>
          <w:tcPr>
            <w:tcW w:w="2552" w:type="dxa"/>
            <w:vMerge/>
          </w:tcPr>
          <w:p w14:paraId="3FE73155" w14:textId="77777777" w:rsidR="00B03F71" w:rsidRDefault="00B03F71"/>
        </w:tc>
        <w:tc>
          <w:tcPr>
            <w:tcW w:w="1710" w:type="dxa"/>
          </w:tcPr>
          <w:p w14:paraId="235C56C2" w14:textId="77777777" w:rsidR="00B03F71" w:rsidRDefault="00B03F71">
            <w:pPr>
              <w:spacing w:after="1" w:line="220" w:lineRule="auto"/>
            </w:pPr>
            <w:hyperlink r:id="rId23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18" w:type="dxa"/>
          </w:tcPr>
          <w:p w14:paraId="287911E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4AF8BB1D" w14:textId="77777777" w:rsidR="00B03F71" w:rsidRDefault="00B03F71">
      <w:pPr>
        <w:spacing w:after="1" w:line="220" w:lineRule="auto"/>
        <w:ind w:firstLine="540"/>
        <w:jc w:val="both"/>
      </w:pPr>
    </w:p>
    <w:p w14:paraId="432F3515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3.1.1. Трудовая функция</w:t>
      </w:r>
    </w:p>
    <w:p w14:paraId="05142F8A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3B48ADFF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72706A7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DB247C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внутри музея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1B797032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D1F72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A/01.5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3E031D2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81814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6E47F47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0498904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597B4BF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6A1EBDA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385F08A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30DC166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6556E6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1679233D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6811A9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601A3E9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69DFDC0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4C09DD9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31863E1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06091BE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1E5848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76"/>
        <w:gridCol w:w="6904"/>
      </w:tblGrid>
      <w:tr w:rsidR="00B03F71" w14:paraId="46F0713B" w14:textId="77777777">
        <w:tc>
          <w:tcPr>
            <w:tcW w:w="2876" w:type="dxa"/>
            <w:vMerge w:val="restart"/>
          </w:tcPr>
          <w:p w14:paraId="1D1AAE1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04" w:type="dxa"/>
          </w:tcPr>
          <w:p w14:paraId="2395DA9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внутримузейной передачи музейных предметов</w:t>
            </w:r>
          </w:p>
        </w:tc>
      </w:tr>
      <w:tr w:rsidR="00B03F71" w14:paraId="71666EEE" w14:textId="77777777">
        <w:tc>
          <w:tcPr>
            <w:tcW w:w="2876" w:type="dxa"/>
            <w:vMerge/>
          </w:tcPr>
          <w:p w14:paraId="1134C71E" w14:textId="77777777" w:rsidR="00B03F71" w:rsidRDefault="00B03F71"/>
        </w:tc>
        <w:tc>
          <w:tcPr>
            <w:tcW w:w="6904" w:type="dxa"/>
          </w:tcPr>
          <w:p w14:paraId="30C785D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внутримузейной передачи музейных предметов в соответствующей книге регистрации актов</w:t>
            </w:r>
          </w:p>
        </w:tc>
      </w:tr>
      <w:tr w:rsidR="00B03F71" w14:paraId="7FA81A82" w14:textId="77777777">
        <w:tc>
          <w:tcPr>
            <w:tcW w:w="2876" w:type="dxa"/>
            <w:vMerge/>
          </w:tcPr>
          <w:p w14:paraId="01BA9AE6" w14:textId="77777777" w:rsidR="00B03F71" w:rsidRDefault="00B03F71"/>
        </w:tc>
        <w:tc>
          <w:tcPr>
            <w:tcW w:w="6904" w:type="dxa"/>
          </w:tcPr>
          <w:p w14:paraId="6ED5158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составления топографической описи при экспонировании</w:t>
            </w:r>
          </w:p>
        </w:tc>
      </w:tr>
      <w:tr w:rsidR="00B03F71" w14:paraId="55E55F99" w14:textId="77777777">
        <w:tc>
          <w:tcPr>
            <w:tcW w:w="2876" w:type="dxa"/>
            <w:vMerge/>
          </w:tcPr>
          <w:p w14:paraId="6F0DFA2A" w14:textId="77777777" w:rsidR="00B03F71" w:rsidRDefault="00B03F71"/>
        </w:tc>
        <w:tc>
          <w:tcPr>
            <w:tcW w:w="6904" w:type="dxa"/>
          </w:tcPr>
          <w:p w14:paraId="064310B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актов возврата музейных предметов в хранилище (депозитарий) музея (далее - хранилище)</w:t>
            </w:r>
          </w:p>
        </w:tc>
      </w:tr>
      <w:tr w:rsidR="00B03F71" w14:paraId="54372182" w14:textId="77777777">
        <w:tc>
          <w:tcPr>
            <w:tcW w:w="2876" w:type="dxa"/>
            <w:vMerge/>
          </w:tcPr>
          <w:p w14:paraId="5B915AFB" w14:textId="77777777" w:rsidR="00B03F71" w:rsidRDefault="00B03F71"/>
        </w:tc>
        <w:tc>
          <w:tcPr>
            <w:tcW w:w="6904" w:type="dxa"/>
          </w:tcPr>
          <w:p w14:paraId="725C26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возврата музейных предметов в хранилище в соответствующей книге регистрации актов</w:t>
            </w:r>
          </w:p>
        </w:tc>
      </w:tr>
      <w:tr w:rsidR="00B03F71" w14:paraId="33C1C118" w14:textId="77777777">
        <w:tc>
          <w:tcPr>
            <w:tcW w:w="2876" w:type="dxa"/>
            <w:vMerge/>
          </w:tcPr>
          <w:p w14:paraId="620D4CAB" w14:textId="77777777" w:rsidR="00B03F71" w:rsidRDefault="00B03F71"/>
        </w:tc>
        <w:tc>
          <w:tcPr>
            <w:tcW w:w="6904" w:type="dxa"/>
          </w:tcPr>
          <w:p w14:paraId="3343312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 сроков выдачи и своевременного возврата, касающихся внутримузейного движения предметов</w:t>
            </w:r>
          </w:p>
        </w:tc>
      </w:tr>
      <w:tr w:rsidR="00B03F71" w14:paraId="27C0997B" w14:textId="77777777">
        <w:tc>
          <w:tcPr>
            <w:tcW w:w="2876" w:type="dxa"/>
            <w:vMerge w:val="restart"/>
          </w:tcPr>
          <w:p w14:paraId="2B198F5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04" w:type="dxa"/>
          </w:tcPr>
          <w:p w14:paraId="0E9C930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акты приема-передачи музейных предметов</w:t>
            </w:r>
          </w:p>
        </w:tc>
      </w:tr>
      <w:tr w:rsidR="00B03F71" w14:paraId="127217AD" w14:textId="77777777">
        <w:tc>
          <w:tcPr>
            <w:tcW w:w="2876" w:type="dxa"/>
            <w:vMerge/>
          </w:tcPr>
          <w:p w14:paraId="22CCD0C9" w14:textId="77777777" w:rsidR="00B03F71" w:rsidRDefault="00B03F71"/>
        </w:tc>
        <w:tc>
          <w:tcPr>
            <w:tcW w:w="6904" w:type="dxa"/>
          </w:tcPr>
          <w:p w14:paraId="2672855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0ADF03F8" w14:textId="77777777">
        <w:tc>
          <w:tcPr>
            <w:tcW w:w="2876" w:type="dxa"/>
            <w:vMerge/>
          </w:tcPr>
          <w:p w14:paraId="3E02FCBF" w14:textId="77777777" w:rsidR="00B03F71" w:rsidRDefault="00B03F71"/>
        </w:tc>
        <w:tc>
          <w:tcPr>
            <w:tcW w:w="6904" w:type="dxa"/>
          </w:tcPr>
          <w:p w14:paraId="13A70E5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BB08C11" w14:textId="77777777">
        <w:tc>
          <w:tcPr>
            <w:tcW w:w="2876" w:type="dxa"/>
            <w:vMerge/>
          </w:tcPr>
          <w:p w14:paraId="28A7F013" w14:textId="77777777" w:rsidR="00B03F71" w:rsidRDefault="00B03F71"/>
        </w:tc>
        <w:tc>
          <w:tcPr>
            <w:tcW w:w="6904" w:type="dxa"/>
          </w:tcPr>
          <w:p w14:paraId="4DB1DE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2DB8E9DC" w14:textId="77777777">
        <w:tc>
          <w:tcPr>
            <w:tcW w:w="2876" w:type="dxa"/>
            <w:vMerge/>
          </w:tcPr>
          <w:p w14:paraId="7EFA4648" w14:textId="77777777" w:rsidR="00B03F71" w:rsidRDefault="00B03F71"/>
        </w:tc>
        <w:tc>
          <w:tcPr>
            <w:tcW w:w="6904" w:type="dxa"/>
          </w:tcPr>
          <w:p w14:paraId="62673DC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384F3894" w14:textId="77777777">
        <w:tc>
          <w:tcPr>
            <w:tcW w:w="2876" w:type="dxa"/>
            <w:vMerge/>
          </w:tcPr>
          <w:p w14:paraId="29F0611C" w14:textId="77777777" w:rsidR="00B03F71" w:rsidRDefault="00B03F71"/>
        </w:tc>
        <w:tc>
          <w:tcPr>
            <w:tcW w:w="6904" w:type="dxa"/>
          </w:tcPr>
          <w:p w14:paraId="05CA2DE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8499392" w14:textId="77777777">
        <w:tc>
          <w:tcPr>
            <w:tcW w:w="2876" w:type="dxa"/>
            <w:vMerge/>
          </w:tcPr>
          <w:p w14:paraId="523A5ACF" w14:textId="77777777" w:rsidR="00B03F71" w:rsidRDefault="00B03F71"/>
        </w:tc>
        <w:tc>
          <w:tcPr>
            <w:tcW w:w="6904" w:type="dxa"/>
          </w:tcPr>
          <w:p w14:paraId="23BA974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865917E" w14:textId="77777777">
        <w:tc>
          <w:tcPr>
            <w:tcW w:w="2876" w:type="dxa"/>
            <w:vMerge w:val="restart"/>
          </w:tcPr>
          <w:p w14:paraId="49AF24A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04" w:type="dxa"/>
          </w:tcPr>
          <w:p w14:paraId="5F1DE1A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Законодательные и иные нормативные правовые и нормативные акты, регулирующие правила и условия выявления, учета, сохранения, режима хранения и использования музейных предметов и музейных коллекций, и условия формирования музейных фондов</w:t>
            </w:r>
          </w:p>
        </w:tc>
      </w:tr>
      <w:tr w:rsidR="00B03F71" w14:paraId="501539D8" w14:textId="77777777">
        <w:tc>
          <w:tcPr>
            <w:tcW w:w="2876" w:type="dxa"/>
            <w:vMerge/>
          </w:tcPr>
          <w:p w14:paraId="0B8B4480" w14:textId="77777777" w:rsidR="00B03F71" w:rsidRDefault="00B03F71"/>
        </w:tc>
        <w:tc>
          <w:tcPr>
            <w:tcW w:w="6904" w:type="dxa"/>
          </w:tcPr>
          <w:p w14:paraId="78CF9F0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Международные нормы в области выявления, учета, сохранения, рационального использования и популяризации музейных предметов и музейных коллекций</w:t>
            </w:r>
          </w:p>
        </w:tc>
      </w:tr>
      <w:tr w:rsidR="00B03F71" w14:paraId="03B18B58" w14:textId="77777777">
        <w:tc>
          <w:tcPr>
            <w:tcW w:w="2876" w:type="dxa"/>
            <w:vMerge/>
          </w:tcPr>
          <w:p w14:paraId="5958ED02" w14:textId="77777777" w:rsidR="00B03F71" w:rsidRDefault="00B03F71"/>
        </w:tc>
        <w:tc>
          <w:tcPr>
            <w:tcW w:w="6904" w:type="dxa"/>
          </w:tcPr>
          <w:p w14:paraId="438941E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Стандарты, научно-методические разработки в области учетно-хранительской деятельности, инструкции, правила заполнения, ведения и хранения документов учета музейных фондов</w:t>
            </w:r>
          </w:p>
        </w:tc>
      </w:tr>
      <w:tr w:rsidR="00B03F71" w14:paraId="1C0E9F85" w14:textId="77777777">
        <w:tc>
          <w:tcPr>
            <w:tcW w:w="2876" w:type="dxa"/>
            <w:vMerge/>
          </w:tcPr>
          <w:p w14:paraId="4D3B5555" w14:textId="77777777" w:rsidR="00B03F71" w:rsidRDefault="00B03F71"/>
        </w:tc>
        <w:tc>
          <w:tcPr>
            <w:tcW w:w="6904" w:type="dxa"/>
          </w:tcPr>
          <w:p w14:paraId="784577B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музеологии (музееведения)</w:t>
            </w:r>
          </w:p>
        </w:tc>
      </w:tr>
      <w:tr w:rsidR="00B03F71" w14:paraId="33C2E7D9" w14:textId="77777777">
        <w:tc>
          <w:tcPr>
            <w:tcW w:w="2876" w:type="dxa"/>
            <w:vMerge/>
          </w:tcPr>
          <w:p w14:paraId="780A647D" w14:textId="77777777" w:rsidR="00B03F71" w:rsidRDefault="00B03F71"/>
        </w:tc>
        <w:tc>
          <w:tcPr>
            <w:tcW w:w="6904" w:type="dxa"/>
          </w:tcPr>
          <w:p w14:paraId="41BE11E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делопроизводства, документоведения и архивоведения</w:t>
            </w:r>
          </w:p>
        </w:tc>
      </w:tr>
      <w:tr w:rsidR="00B03F71" w14:paraId="12F9EDB9" w14:textId="77777777">
        <w:tc>
          <w:tcPr>
            <w:tcW w:w="2876" w:type="dxa"/>
            <w:vMerge/>
          </w:tcPr>
          <w:p w14:paraId="57454A7F" w14:textId="77777777" w:rsidR="00B03F71" w:rsidRDefault="00B03F71"/>
        </w:tc>
        <w:tc>
          <w:tcPr>
            <w:tcW w:w="6904" w:type="dxa"/>
          </w:tcPr>
          <w:p w14:paraId="1847BBB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Этика делового общения</w:t>
            </w:r>
          </w:p>
        </w:tc>
      </w:tr>
      <w:tr w:rsidR="00B03F71" w14:paraId="65E85935" w14:textId="77777777">
        <w:tc>
          <w:tcPr>
            <w:tcW w:w="2876" w:type="dxa"/>
            <w:vMerge/>
          </w:tcPr>
          <w:p w14:paraId="19217E31" w14:textId="77777777" w:rsidR="00B03F71" w:rsidRDefault="00B03F71"/>
        </w:tc>
        <w:tc>
          <w:tcPr>
            <w:tcW w:w="6904" w:type="dxa"/>
          </w:tcPr>
          <w:p w14:paraId="34F2E92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трудового, гражданского, административного права</w:t>
            </w:r>
          </w:p>
        </w:tc>
      </w:tr>
      <w:tr w:rsidR="00B03F71" w14:paraId="4391195F" w14:textId="77777777">
        <w:tc>
          <w:tcPr>
            <w:tcW w:w="2876" w:type="dxa"/>
            <w:vMerge/>
          </w:tcPr>
          <w:p w14:paraId="1DB33BBE" w14:textId="77777777" w:rsidR="00B03F71" w:rsidRDefault="00B03F71"/>
        </w:tc>
        <w:tc>
          <w:tcPr>
            <w:tcW w:w="6904" w:type="dxa"/>
          </w:tcPr>
          <w:p w14:paraId="0007BAA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внутреннего трудового распорядка</w:t>
            </w:r>
          </w:p>
        </w:tc>
      </w:tr>
      <w:tr w:rsidR="00B03F71" w14:paraId="2D83E42A" w14:textId="77777777">
        <w:tc>
          <w:tcPr>
            <w:tcW w:w="2876" w:type="dxa"/>
            <w:vMerge/>
          </w:tcPr>
          <w:p w14:paraId="308736E4" w14:textId="77777777" w:rsidR="00B03F71" w:rsidRDefault="00B03F71"/>
        </w:tc>
        <w:tc>
          <w:tcPr>
            <w:tcW w:w="6904" w:type="dxa"/>
          </w:tcPr>
          <w:p w14:paraId="4E51A71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охраны труда</w:t>
            </w:r>
          </w:p>
        </w:tc>
      </w:tr>
      <w:tr w:rsidR="00B03F71" w14:paraId="235E8C13" w14:textId="77777777">
        <w:tc>
          <w:tcPr>
            <w:tcW w:w="2876" w:type="dxa"/>
            <w:vMerge w:val="restart"/>
          </w:tcPr>
          <w:p w14:paraId="37D4EB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04" w:type="dxa"/>
          </w:tcPr>
          <w:p w14:paraId="7E627C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этические нормы: бережно относиться к сохранности музейного предмета; соблюдать конфиденциальность служебной информации; избегать любой деятельности или обстоятельств, которые могут привести к утечке служебной информации; содействовать органам государственной власти в обнаружении находящихся в розыске культурных ценностей; соблюдать этику делового общения; соблюдать законодательство, принятые этические нормы и поддерживать достоинство и честь своей профессии; следовать методам управления и деятельности учреждения; соблюдать правила внутреннего трудового распорядка учреждения и должностные инструкции; выполнять профессиональные обязанности компетентно и на высоком уровне; консультировать по вопросам, касающимся профессиональной деятельности</w:t>
            </w:r>
          </w:p>
        </w:tc>
      </w:tr>
      <w:tr w:rsidR="00B03F71" w14:paraId="597EF8D4" w14:textId="77777777">
        <w:tc>
          <w:tcPr>
            <w:tcW w:w="2876" w:type="dxa"/>
            <w:vMerge/>
          </w:tcPr>
          <w:p w14:paraId="7D308CF1" w14:textId="77777777" w:rsidR="00B03F71" w:rsidRDefault="00B03F71"/>
        </w:tc>
        <w:tc>
          <w:tcPr>
            <w:tcW w:w="6904" w:type="dxa"/>
          </w:tcPr>
          <w:p w14:paraId="4A9BE3C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Возможные места работы: в музеях; в музеях-заповедниках; в учреждениях музейного типа; в музейно-выставочных и выставочных учреждениях</w:t>
            </w:r>
          </w:p>
        </w:tc>
      </w:tr>
      <w:tr w:rsidR="00B03F71" w14:paraId="6C49FDA0" w14:textId="77777777">
        <w:tc>
          <w:tcPr>
            <w:tcW w:w="2876" w:type="dxa"/>
            <w:vMerge/>
          </w:tcPr>
          <w:p w14:paraId="771CB02F" w14:textId="77777777" w:rsidR="00B03F71" w:rsidRDefault="00B03F71"/>
        </w:tc>
        <w:tc>
          <w:tcPr>
            <w:tcW w:w="6904" w:type="dxa"/>
          </w:tcPr>
          <w:p w14:paraId="229FECB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Условия труда: работа в учреждении; вне учреждения для выполнения производственных задач; на удаленном доступе</w:t>
            </w:r>
          </w:p>
        </w:tc>
      </w:tr>
    </w:tbl>
    <w:p w14:paraId="6D93E3B3" w14:textId="77777777" w:rsidR="00B03F71" w:rsidRDefault="00B03F71">
      <w:pPr>
        <w:spacing w:after="1" w:line="220" w:lineRule="auto"/>
        <w:ind w:firstLine="540"/>
        <w:jc w:val="both"/>
      </w:pPr>
    </w:p>
    <w:p w14:paraId="5D933E8A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3.1.2. Трудовая функция</w:t>
      </w:r>
    </w:p>
    <w:p w14:paraId="74D31F5A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051165CF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6266BD2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A72512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временное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EA0783F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1E75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A/02.5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5E86033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6882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077B676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C55F7E7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243BA76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1F91D5F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38CB0DE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60E0F2D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30D1FEF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032F6583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4C8CD8FF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1914444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98CC6E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68B6E3E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4B52154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2706D7A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26D7D9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3"/>
        <w:gridCol w:w="6947"/>
      </w:tblGrid>
      <w:tr w:rsidR="00B03F71" w14:paraId="5B44C895" w14:textId="77777777">
        <w:tc>
          <w:tcPr>
            <w:tcW w:w="2833" w:type="dxa"/>
            <w:vMerge w:val="restart"/>
          </w:tcPr>
          <w:p w14:paraId="4D78B4B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7" w:type="dxa"/>
          </w:tcPr>
          <w:p w14:paraId="2ABACC8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предметов на временное хранение на основании письменного заявления собственника (владельца)</w:t>
            </w:r>
          </w:p>
        </w:tc>
      </w:tr>
      <w:tr w:rsidR="00B03F71" w14:paraId="2009A5D7" w14:textId="77777777">
        <w:tc>
          <w:tcPr>
            <w:tcW w:w="2833" w:type="dxa"/>
            <w:vMerge/>
          </w:tcPr>
          <w:p w14:paraId="78CFD3CB" w14:textId="77777777" w:rsidR="00B03F71" w:rsidRDefault="00B03F71"/>
        </w:tc>
        <w:tc>
          <w:tcPr>
            <w:tcW w:w="6947" w:type="dxa"/>
          </w:tcPr>
          <w:p w14:paraId="57FD008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комплекта документов для экспертизы фондово-закупочной комиссии на основании полевой описи</w:t>
            </w:r>
          </w:p>
        </w:tc>
      </w:tr>
      <w:tr w:rsidR="00B03F71" w14:paraId="0D2DE785" w14:textId="77777777">
        <w:tc>
          <w:tcPr>
            <w:tcW w:w="2833" w:type="dxa"/>
            <w:vMerge/>
          </w:tcPr>
          <w:p w14:paraId="2D2BF370" w14:textId="77777777" w:rsidR="00B03F71" w:rsidRDefault="00B03F71"/>
        </w:tc>
        <w:tc>
          <w:tcPr>
            <w:tcW w:w="6947" w:type="dxa"/>
          </w:tcPr>
          <w:p w14:paraId="0A26CA5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Фиксирование краткого описания предмета с указанием названия, визуальных и физических характеристик, состояния сохранности в актах приема предметов на временное хранение</w:t>
            </w:r>
          </w:p>
        </w:tc>
      </w:tr>
      <w:tr w:rsidR="00B03F71" w14:paraId="69104D69" w14:textId="77777777">
        <w:tc>
          <w:tcPr>
            <w:tcW w:w="2833" w:type="dxa"/>
            <w:vMerge/>
          </w:tcPr>
          <w:p w14:paraId="3517805B" w14:textId="77777777" w:rsidR="00B03F71" w:rsidRDefault="00B03F71"/>
        </w:tc>
        <w:tc>
          <w:tcPr>
            <w:tcW w:w="6947" w:type="dxa"/>
          </w:tcPr>
          <w:p w14:paraId="61A3EEE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на временное хранение в соответствующей книге регистрации актов</w:t>
            </w:r>
          </w:p>
        </w:tc>
      </w:tr>
      <w:tr w:rsidR="00B03F71" w14:paraId="1A38FE79" w14:textId="77777777">
        <w:tc>
          <w:tcPr>
            <w:tcW w:w="2833" w:type="dxa"/>
            <w:vMerge/>
          </w:tcPr>
          <w:p w14:paraId="317691E8" w14:textId="77777777" w:rsidR="00B03F71" w:rsidRDefault="00B03F71"/>
        </w:tc>
        <w:tc>
          <w:tcPr>
            <w:tcW w:w="6947" w:type="dxa"/>
          </w:tcPr>
          <w:p w14:paraId="2CC8462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предметов в книге поступлений временного хранения</w:t>
            </w:r>
          </w:p>
        </w:tc>
      </w:tr>
      <w:tr w:rsidR="00B03F71" w14:paraId="6BFB95A6" w14:textId="77777777">
        <w:tc>
          <w:tcPr>
            <w:tcW w:w="2833" w:type="dxa"/>
            <w:vMerge/>
          </w:tcPr>
          <w:p w14:paraId="17871E6F" w14:textId="77777777" w:rsidR="00B03F71" w:rsidRDefault="00B03F71"/>
        </w:tc>
        <w:tc>
          <w:tcPr>
            <w:tcW w:w="6947" w:type="dxa"/>
          </w:tcPr>
          <w:p w14:paraId="35A73DD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на ответственное хранение предметов, поступивших на экспертизу фондово-закупочной комиссии</w:t>
            </w:r>
          </w:p>
        </w:tc>
      </w:tr>
      <w:tr w:rsidR="00B03F71" w14:paraId="02025307" w14:textId="77777777">
        <w:tc>
          <w:tcPr>
            <w:tcW w:w="2833" w:type="dxa"/>
            <w:vMerge/>
          </w:tcPr>
          <w:p w14:paraId="2DA904E1" w14:textId="77777777" w:rsidR="00B03F71" w:rsidRDefault="00B03F71"/>
        </w:tc>
        <w:tc>
          <w:tcPr>
            <w:tcW w:w="6947" w:type="dxa"/>
          </w:tcPr>
          <w:p w14:paraId="482D041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на ответственное хранение в соответствующей книге регистрации актов</w:t>
            </w:r>
          </w:p>
        </w:tc>
      </w:tr>
      <w:tr w:rsidR="00B03F71" w14:paraId="0243AC27" w14:textId="77777777">
        <w:tc>
          <w:tcPr>
            <w:tcW w:w="2833" w:type="dxa"/>
            <w:vMerge/>
          </w:tcPr>
          <w:p w14:paraId="2E37EC44" w14:textId="77777777" w:rsidR="00B03F71" w:rsidRDefault="00B03F71"/>
        </w:tc>
        <w:tc>
          <w:tcPr>
            <w:tcW w:w="6947" w:type="dxa"/>
          </w:tcPr>
          <w:p w14:paraId="326FB37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подготовки совместно с ответственными хранителями музейных предметов проектов заключений об историко-культурном, художественном, научном и музейном значении предметов, принятых на рассмотрение фондово-закупочной комиссии</w:t>
            </w:r>
          </w:p>
        </w:tc>
      </w:tr>
      <w:tr w:rsidR="00B03F71" w14:paraId="3FA51169" w14:textId="77777777">
        <w:tc>
          <w:tcPr>
            <w:tcW w:w="2833" w:type="dxa"/>
            <w:vMerge/>
          </w:tcPr>
          <w:p w14:paraId="79300D2F" w14:textId="77777777" w:rsidR="00B03F71" w:rsidRDefault="00B03F71"/>
        </w:tc>
        <w:tc>
          <w:tcPr>
            <w:tcW w:w="6947" w:type="dxa"/>
          </w:tcPr>
          <w:p w14:paraId="4376CD0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для проведения заседания фондово-закупочной комиссии</w:t>
            </w:r>
          </w:p>
        </w:tc>
      </w:tr>
      <w:tr w:rsidR="00B03F71" w14:paraId="50F60A49" w14:textId="77777777">
        <w:tc>
          <w:tcPr>
            <w:tcW w:w="2833" w:type="dxa"/>
            <w:vMerge w:val="restart"/>
          </w:tcPr>
          <w:p w14:paraId="3A99D0F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7" w:type="dxa"/>
          </w:tcPr>
          <w:p w14:paraId="39F3970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акты приема-передачи музейных предметов</w:t>
            </w:r>
          </w:p>
        </w:tc>
      </w:tr>
      <w:tr w:rsidR="00B03F71" w14:paraId="6EE167CE" w14:textId="77777777">
        <w:tc>
          <w:tcPr>
            <w:tcW w:w="2833" w:type="dxa"/>
            <w:vMerge/>
          </w:tcPr>
          <w:p w14:paraId="09F58071" w14:textId="77777777" w:rsidR="00B03F71" w:rsidRDefault="00B03F71"/>
        </w:tc>
        <w:tc>
          <w:tcPr>
            <w:tcW w:w="6947" w:type="dxa"/>
          </w:tcPr>
          <w:p w14:paraId="2A4D347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в учетные документы</w:t>
            </w:r>
          </w:p>
        </w:tc>
      </w:tr>
      <w:tr w:rsidR="00B03F71" w14:paraId="1EBAE11B" w14:textId="77777777">
        <w:tc>
          <w:tcPr>
            <w:tcW w:w="2833" w:type="dxa"/>
            <w:vMerge/>
          </w:tcPr>
          <w:p w14:paraId="58582FBD" w14:textId="77777777" w:rsidR="00B03F71" w:rsidRDefault="00B03F71"/>
        </w:tc>
        <w:tc>
          <w:tcPr>
            <w:tcW w:w="6947" w:type="dxa"/>
          </w:tcPr>
          <w:p w14:paraId="4A2C40B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160E1C1B" w14:textId="77777777">
        <w:tc>
          <w:tcPr>
            <w:tcW w:w="2833" w:type="dxa"/>
            <w:vMerge/>
          </w:tcPr>
          <w:p w14:paraId="025A86A1" w14:textId="77777777" w:rsidR="00B03F71" w:rsidRDefault="00B03F71"/>
        </w:tc>
        <w:tc>
          <w:tcPr>
            <w:tcW w:w="6947" w:type="dxa"/>
          </w:tcPr>
          <w:p w14:paraId="65EB7C5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695AE1C" w14:textId="77777777">
        <w:tc>
          <w:tcPr>
            <w:tcW w:w="2833" w:type="dxa"/>
            <w:vMerge/>
          </w:tcPr>
          <w:p w14:paraId="36590403" w14:textId="77777777" w:rsidR="00B03F71" w:rsidRDefault="00B03F71"/>
        </w:tc>
        <w:tc>
          <w:tcPr>
            <w:tcW w:w="6947" w:type="dxa"/>
          </w:tcPr>
          <w:p w14:paraId="0FFBB68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42E7A2CA" w14:textId="77777777">
        <w:tc>
          <w:tcPr>
            <w:tcW w:w="2833" w:type="dxa"/>
            <w:vMerge/>
          </w:tcPr>
          <w:p w14:paraId="77453EF0" w14:textId="77777777" w:rsidR="00B03F71" w:rsidRDefault="00B03F71"/>
        </w:tc>
        <w:tc>
          <w:tcPr>
            <w:tcW w:w="6947" w:type="dxa"/>
          </w:tcPr>
          <w:p w14:paraId="368C641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30E9DED2" w14:textId="77777777">
        <w:tc>
          <w:tcPr>
            <w:tcW w:w="2833" w:type="dxa"/>
            <w:vMerge/>
          </w:tcPr>
          <w:p w14:paraId="4B5CE537" w14:textId="77777777" w:rsidR="00B03F71" w:rsidRDefault="00B03F71"/>
        </w:tc>
        <w:tc>
          <w:tcPr>
            <w:tcW w:w="6947" w:type="dxa"/>
          </w:tcPr>
          <w:p w14:paraId="45D253E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48AC2C1" w14:textId="77777777">
        <w:tc>
          <w:tcPr>
            <w:tcW w:w="2833" w:type="dxa"/>
            <w:vMerge/>
          </w:tcPr>
          <w:p w14:paraId="1715FB94" w14:textId="77777777" w:rsidR="00B03F71" w:rsidRDefault="00B03F71"/>
        </w:tc>
        <w:tc>
          <w:tcPr>
            <w:tcW w:w="6947" w:type="dxa"/>
          </w:tcPr>
          <w:p w14:paraId="416115B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68B8ED40" w14:textId="77777777">
        <w:tc>
          <w:tcPr>
            <w:tcW w:w="2833" w:type="dxa"/>
          </w:tcPr>
          <w:p w14:paraId="1A5E459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7" w:type="dxa"/>
          </w:tcPr>
          <w:p w14:paraId="2D9FDB9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F61F3E1" w14:textId="77777777">
        <w:tc>
          <w:tcPr>
            <w:tcW w:w="2833" w:type="dxa"/>
          </w:tcPr>
          <w:p w14:paraId="19729A9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7" w:type="dxa"/>
          </w:tcPr>
          <w:p w14:paraId="5CA0C99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0BD5D2A9" w14:textId="77777777" w:rsidR="00B03F71" w:rsidRDefault="00B03F71">
      <w:pPr>
        <w:spacing w:after="1" w:line="220" w:lineRule="auto"/>
        <w:ind w:firstLine="540"/>
        <w:jc w:val="both"/>
      </w:pPr>
    </w:p>
    <w:p w14:paraId="24FF61A8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3.1.3. Трудовая функция</w:t>
      </w:r>
    </w:p>
    <w:p w14:paraId="74522FB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5714DE08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0FFD567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04EB357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Организация и ведение делопроизводства фондово-закупочной комиссии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4E6E6048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708C6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A/03.5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7C690D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EC6F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5696B7F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556CBBD7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F1D520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52DFDC2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710EDF9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62A4D95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6932695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4DFF47A7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50FF099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76F0FB5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0ABA5C1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2A6C715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1D45084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7C5B2DF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3209E61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1"/>
        <w:gridCol w:w="6959"/>
      </w:tblGrid>
      <w:tr w:rsidR="00B03F71" w14:paraId="353824C6" w14:textId="77777777">
        <w:tc>
          <w:tcPr>
            <w:tcW w:w="2821" w:type="dxa"/>
            <w:vMerge w:val="restart"/>
          </w:tcPr>
          <w:p w14:paraId="7568E0F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Трудовые действия</w:t>
            </w:r>
          </w:p>
        </w:tc>
        <w:tc>
          <w:tcPr>
            <w:tcW w:w="6959" w:type="dxa"/>
          </w:tcPr>
          <w:p w14:paraId="538BCCA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повестки дня заседания фондово-закупочной комиссии (ФЗК)</w:t>
            </w:r>
          </w:p>
        </w:tc>
      </w:tr>
      <w:tr w:rsidR="00B03F71" w14:paraId="7D5A7BE0" w14:textId="77777777">
        <w:tc>
          <w:tcPr>
            <w:tcW w:w="2821" w:type="dxa"/>
            <w:vMerge/>
          </w:tcPr>
          <w:p w14:paraId="45E7998B" w14:textId="77777777" w:rsidR="00B03F71" w:rsidRDefault="00B03F71"/>
        </w:tc>
        <w:tc>
          <w:tcPr>
            <w:tcW w:w="6959" w:type="dxa"/>
          </w:tcPr>
          <w:p w14:paraId="60FA4CA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оформление протоколов ФЗК и выписки из них</w:t>
            </w:r>
          </w:p>
        </w:tc>
      </w:tr>
      <w:tr w:rsidR="00B03F71" w14:paraId="59681389" w14:textId="77777777">
        <w:tc>
          <w:tcPr>
            <w:tcW w:w="2821" w:type="dxa"/>
            <w:vMerge/>
          </w:tcPr>
          <w:p w14:paraId="134F33D8" w14:textId="77777777" w:rsidR="00B03F71" w:rsidRDefault="00B03F71"/>
        </w:tc>
        <w:tc>
          <w:tcPr>
            <w:tcW w:w="6959" w:type="dxa"/>
          </w:tcPr>
          <w:p w14:paraId="6084957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протоколов ФЗК в соответствующей книге (журнале) регистрации</w:t>
            </w:r>
          </w:p>
        </w:tc>
      </w:tr>
      <w:tr w:rsidR="00B03F71" w14:paraId="5C77D74B" w14:textId="77777777">
        <w:tc>
          <w:tcPr>
            <w:tcW w:w="2821" w:type="dxa"/>
            <w:vMerge/>
          </w:tcPr>
          <w:p w14:paraId="08C245EA" w14:textId="77777777" w:rsidR="00B03F71" w:rsidRDefault="00B03F71"/>
        </w:tc>
        <w:tc>
          <w:tcPr>
            <w:tcW w:w="6959" w:type="dxa"/>
          </w:tcPr>
          <w:p w14:paraId="2000DF0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своевременного возврата предметов, не рекомендованных ФЗК к приобретению в состав фондов музея</w:t>
            </w:r>
          </w:p>
        </w:tc>
      </w:tr>
      <w:tr w:rsidR="00B03F71" w14:paraId="6E3254DE" w14:textId="77777777">
        <w:tc>
          <w:tcPr>
            <w:tcW w:w="2821" w:type="dxa"/>
            <w:vMerge/>
          </w:tcPr>
          <w:p w14:paraId="7C8B3F58" w14:textId="77777777" w:rsidR="00B03F71" w:rsidRDefault="00B03F71"/>
        </w:tc>
        <w:tc>
          <w:tcPr>
            <w:tcW w:w="6959" w:type="dxa"/>
          </w:tcPr>
          <w:p w14:paraId="050A10C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ежеквартального отчета о движении музейных предметов на экспертизу ФЗК</w:t>
            </w:r>
          </w:p>
        </w:tc>
      </w:tr>
      <w:tr w:rsidR="00B03F71" w14:paraId="15FBCDC2" w14:textId="77777777">
        <w:tc>
          <w:tcPr>
            <w:tcW w:w="2821" w:type="dxa"/>
            <w:vMerge/>
          </w:tcPr>
          <w:p w14:paraId="1BEEB9CB" w14:textId="77777777" w:rsidR="00B03F71" w:rsidRDefault="00B03F71"/>
        </w:tc>
        <w:tc>
          <w:tcPr>
            <w:tcW w:w="6959" w:type="dxa"/>
          </w:tcPr>
          <w:p w14:paraId="305A5F0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предметов, включенных в книгу поступлений временного хранения, на экспертизу ФЗК</w:t>
            </w:r>
          </w:p>
        </w:tc>
      </w:tr>
      <w:tr w:rsidR="00B03F71" w14:paraId="280F255F" w14:textId="77777777">
        <w:tc>
          <w:tcPr>
            <w:tcW w:w="2821" w:type="dxa"/>
            <w:vMerge/>
          </w:tcPr>
          <w:p w14:paraId="781152E1" w14:textId="77777777" w:rsidR="00B03F71" w:rsidRDefault="00B03F71"/>
        </w:tc>
        <w:tc>
          <w:tcPr>
            <w:tcW w:w="6959" w:type="dxa"/>
          </w:tcPr>
          <w:p w14:paraId="4BA585E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документации, относящейся к работе ФЗК</w:t>
            </w:r>
          </w:p>
        </w:tc>
      </w:tr>
      <w:tr w:rsidR="00B03F71" w14:paraId="27A7F203" w14:textId="77777777">
        <w:tc>
          <w:tcPr>
            <w:tcW w:w="2821" w:type="dxa"/>
            <w:vMerge/>
          </w:tcPr>
          <w:p w14:paraId="68196C4D" w14:textId="77777777" w:rsidR="00B03F71" w:rsidRDefault="00B03F71"/>
        </w:tc>
        <w:tc>
          <w:tcPr>
            <w:tcW w:w="6959" w:type="dxa"/>
          </w:tcPr>
          <w:p w14:paraId="325CA80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Архивация и систематизация делопроизводства ФЗК</w:t>
            </w:r>
          </w:p>
        </w:tc>
      </w:tr>
      <w:tr w:rsidR="00B03F71" w14:paraId="3D5C0240" w14:textId="77777777">
        <w:tc>
          <w:tcPr>
            <w:tcW w:w="2821" w:type="dxa"/>
            <w:vMerge w:val="restart"/>
          </w:tcPr>
          <w:p w14:paraId="70FC172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9" w:type="dxa"/>
          </w:tcPr>
          <w:p w14:paraId="121150F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текущее делопроизводство фондово-закупочной комиссии</w:t>
            </w:r>
          </w:p>
        </w:tc>
      </w:tr>
      <w:tr w:rsidR="00B03F71" w14:paraId="102F676B" w14:textId="77777777">
        <w:tc>
          <w:tcPr>
            <w:tcW w:w="2821" w:type="dxa"/>
            <w:vMerge/>
          </w:tcPr>
          <w:p w14:paraId="0DCF2805" w14:textId="77777777" w:rsidR="00B03F71" w:rsidRDefault="00B03F71"/>
        </w:tc>
        <w:tc>
          <w:tcPr>
            <w:tcW w:w="6959" w:type="dxa"/>
          </w:tcPr>
          <w:p w14:paraId="5F3F085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журналы исходящей и входящей документации, относящейся к работе ФЗК</w:t>
            </w:r>
          </w:p>
        </w:tc>
      </w:tr>
      <w:tr w:rsidR="00B03F71" w14:paraId="520D0622" w14:textId="77777777">
        <w:tc>
          <w:tcPr>
            <w:tcW w:w="2821" w:type="dxa"/>
            <w:vMerge/>
          </w:tcPr>
          <w:p w14:paraId="059F32BD" w14:textId="77777777" w:rsidR="00B03F71" w:rsidRDefault="00B03F71"/>
        </w:tc>
        <w:tc>
          <w:tcPr>
            <w:tcW w:w="6959" w:type="dxa"/>
          </w:tcPr>
          <w:p w14:paraId="476A3F5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своевременный возврат предметов, не рекомендованных ФЗК к приобретению в состав фондов музея</w:t>
            </w:r>
          </w:p>
        </w:tc>
      </w:tr>
      <w:tr w:rsidR="00B03F71" w14:paraId="46CE782E" w14:textId="77777777">
        <w:tc>
          <w:tcPr>
            <w:tcW w:w="2821" w:type="dxa"/>
            <w:vMerge/>
          </w:tcPr>
          <w:p w14:paraId="58B12728" w14:textId="77777777" w:rsidR="00B03F71" w:rsidRDefault="00B03F71"/>
        </w:tc>
        <w:tc>
          <w:tcPr>
            <w:tcW w:w="6959" w:type="dxa"/>
          </w:tcPr>
          <w:p w14:paraId="1F381D7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2C6F0CAB" w14:textId="77777777">
        <w:tc>
          <w:tcPr>
            <w:tcW w:w="2821" w:type="dxa"/>
            <w:vMerge/>
          </w:tcPr>
          <w:p w14:paraId="79E54769" w14:textId="77777777" w:rsidR="00B03F71" w:rsidRDefault="00B03F71"/>
        </w:tc>
        <w:tc>
          <w:tcPr>
            <w:tcW w:w="6959" w:type="dxa"/>
          </w:tcPr>
          <w:p w14:paraId="6BF18B0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10A84055" w14:textId="77777777">
        <w:tc>
          <w:tcPr>
            <w:tcW w:w="2821" w:type="dxa"/>
            <w:vMerge/>
          </w:tcPr>
          <w:p w14:paraId="3B45CB79" w14:textId="77777777" w:rsidR="00B03F71" w:rsidRDefault="00B03F71"/>
        </w:tc>
        <w:tc>
          <w:tcPr>
            <w:tcW w:w="6959" w:type="dxa"/>
          </w:tcPr>
          <w:p w14:paraId="7F9BA22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FB184BC" w14:textId="77777777">
        <w:tc>
          <w:tcPr>
            <w:tcW w:w="2821" w:type="dxa"/>
            <w:vMerge/>
          </w:tcPr>
          <w:p w14:paraId="21B8BD18" w14:textId="77777777" w:rsidR="00B03F71" w:rsidRDefault="00B03F71"/>
        </w:tc>
        <w:tc>
          <w:tcPr>
            <w:tcW w:w="6959" w:type="dxa"/>
          </w:tcPr>
          <w:p w14:paraId="473B0EB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439C7B59" w14:textId="77777777">
        <w:tc>
          <w:tcPr>
            <w:tcW w:w="2821" w:type="dxa"/>
            <w:vMerge/>
          </w:tcPr>
          <w:p w14:paraId="183E07DA" w14:textId="77777777" w:rsidR="00B03F71" w:rsidRDefault="00B03F71"/>
        </w:tc>
        <w:tc>
          <w:tcPr>
            <w:tcW w:w="6959" w:type="dxa"/>
          </w:tcPr>
          <w:p w14:paraId="1EBFEAB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A520F48" w14:textId="77777777">
        <w:tc>
          <w:tcPr>
            <w:tcW w:w="2821" w:type="dxa"/>
            <w:vMerge/>
          </w:tcPr>
          <w:p w14:paraId="6534CB63" w14:textId="77777777" w:rsidR="00B03F71" w:rsidRDefault="00B03F71"/>
        </w:tc>
        <w:tc>
          <w:tcPr>
            <w:tcW w:w="6959" w:type="dxa"/>
          </w:tcPr>
          <w:p w14:paraId="356B8EC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5A5E171" w14:textId="77777777">
        <w:tc>
          <w:tcPr>
            <w:tcW w:w="2821" w:type="dxa"/>
          </w:tcPr>
          <w:p w14:paraId="392141E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59" w:type="dxa"/>
          </w:tcPr>
          <w:p w14:paraId="4BEB1C3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7B174477" w14:textId="77777777">
        <w:tc>
          <w:tcPr>
            <w:tcW w:w="2821" w:type="dxa"/>
          </w:tcPr>
          <w:p w14:paraId="17C66AC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9" w:type="dxa"/>
          </w:tcPr>
          <w:p w14:paraId="31FABC5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46AA8FA7" w14:textId="77777777" w:rsidR="00B03F71" w:rsidRDefault="00B03F71">
      <w:pPr>
        <w:spacing w:after="1" w:line="220" w:lineRule="auto"/>
        <w:ind w:firstLine="540"/>
        <w:jc w:val="both"/>
      </w:pPr>
    </w:p>
    <w:p w14:paraId="1855CE6A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3.1.4. Трудовая функция</w:t>
      </w:r>
    </w:p>
    <w:p w14:paraId="2EDC7CB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74024ECC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5BA8776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68F89F5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проекта договора дарения, купли-продажи, мены на предметы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50614BE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676B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A/04.5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115457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5B65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1795E4B8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55DFC255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C741D0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D8A08C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7380A578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2958D63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501FE6D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72E853B2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C97B7C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42F1BA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1E44E1A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5390E96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79560CC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7535D0C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371A0B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1"/>
        <w:gridCol w:w="6969"/>
      </w:tblGrid>
      <w:tr w:rsidR="00B03F71" w14:paraId="62368380" w14:textId="77777777">
        <w:tc>
          <w:tcPr>
            <w:tcW w:w="2811" w:type="dxa"/>
            <w:vMerge w:val="restart"/>
          </w:tcPr>
          <w:p w14:paraId="492F3D0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9" w:type="dxa"/>
          </w:tcPr>
          <w:p w14:paraId="344550B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проекта договора дарения на предметы в установленном порядке</w:t>
            </w:r>
          </w:p>
        </w:tc>
      </w:tr>
      <w:tr w:rsidR="00B03F71" w14:paraId="7703E578" w14:textId="77777777">
        <w:tc>
          <w:tcPr>
            <w:tcW w:w="2811" w:type="dxa"/>
            <w:vMerge/>
          </w:tcPr>
          <w:p w14:paraId="605FAB7A" w14:textId="77777777" w:rsidR="00B03F71" w:rsidRDefault="00B03F71"/>
        </w:tc>
        <w:tc>
          <w:tcPr>
            <w:tcW w:w="6969" w:type="dxa"/>
          </w:tcPr>
          <w:p w14:paraId="514249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проекта договора купли-продажи на предметы в установленном порядке</w:t>
            </w:r>
          </w:p>
        </w:tc>
      </w:tr>
      <w:tr w:rsidR="00B03F71" w14:paraId="03C47336" w14:textId="77777777">
        <w:tc>
          <w:tcPr>
            <w:tcW w:w="2811" w:type="dxa"/>
            <w:vMerge/>
          </w:tcPr>
          <w:p w14:paraId="6B871125" w14:textId="77777777" w:rsidR="00B03F71" w:rsidRDefault="00B03F71"/>
        </w:tc>
        <w:tc>
          <w:tcPr>
            <w:tcW w:w="6969" w:type="dxa"/>
          </w:tcPr>
          <w:p w14:paraId="37A9AFA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проекта договора мены на предметы в установленном порядке</w:t>
            </w:r>
          </w:p>
        </w:tc>
      </w:tr>
      <w:tr w:rsidR="00B03F71" w14:paraId="2235CC55" w14:textId="77777777">
        <w:tc>
          <w:tcPr>
            <w:tcW w:w="2811" w:type="dxa"/>
            <w:vMerge/>
          </w:tcPr>
          <w:p w14:paraId="2284946B" w14:textId="77777777" w:rsidR="00B03F71" w:rsidRDefault="00B03F71"/>
        </w:tc>
        <w:tc>
          <w:tcPr>
            <w:tcW w:w="6969" w:type="dxa"/>
          </w:tcPr>
          <w:p w14:paraId="533E906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оформления проекта договора дарения, купли-продажи, мены на предметы между участниками сделки</w:t>
            </w:r>
          </w:p>
        </w:tc>
      </w:tr>
      <w:tr w:rsidR="00B03F71" w14:paraId="5612EF52" w14:textId="77777777">
        <w:tc>
          <w:tcPr>
            <w:tcW w:w="2811" w:type="dxa"/>
            <w:vMerge/>
          </w:tcPr>
          <w:p w14:paraId="04EC8C5C" w14:textId="77777777" w:rsidR="00B03F71" w:rsidRDefault="00B03F71"/>
        </w:tc>
        <w:tc>
          <w:tcPr>
            <w:tcW w:w="6969" w:type="dxa"/>
          </w:tcPr>
          <w:p w14:paraId="01D150B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необходимого количества экземпляров договора купли-продажи в бухгалтерию учреждения</w:t>
            </w:r>
          </w:p>
        </w:tc>
      </w:tr>
      <w:tr w:rsidR="00B03F71" w14:paraId="27B9318D" w14:textId="77777777">
        <w:tc>
          <w:tcPr>
            <w:tcW w:w="2811" w:type="dxa"/>
            <w:vMerge w:val="restart"/>
          </w:tcPr>
          <w:p w14:paraId="2F74116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9" w:type="dxa"/>
          </w:tcPr>
          <w:p w14:paraId="12CB98F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проекты договоров дарения, купли-продажи, мены на предметы в установленном порядке</w:t>
            </w:r>
          </w:p>
        </w:tc>
      </w:tr>
      <w:tr w:rsidR="00B03F71" w14:paraId="60C117EF" w14:textId="77777777">
        <w:tc>
          <w:tcPr>
            <w:tcW w:w="2811" w:type="dxa"/>
            <w:vMerge/>
          </w:tcPr>
          <w:p w14:paraId="06AEA992" w14:textId="77777777" w:rsidR="00B03F71" w:rsidRDefault="00B03F71"/>
        </w:tc>
        <w:tc>
          <w:tcPr>
            <w:tcW w:w="6969" w:type="dxa"/>
          </w:tcPr>
          <w:p w14:paraId="75ABF41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 и осуществлять коммуникацию между участниками сделки</w:t>
            </w:r>
          </w:p>
        </w:tc>
      </w:tr>
      <w:tr w:rsidR="00B03F71" w14:paraId="34EF60AE" w14:textId="77777777">
        <w:tc>
          <w:tcPr>
            <w:tcW w:w="2811" w:type="dxa"/>
            <w:vMerge/>
          </w:tcPr>
          <w:p w14:paraId="6AC02189" w14:textId="77777777" w:rsidR="00B03F71" w:rsidRDefault="00B03F71"/>
        </w:tc>
        <w:tc>
          <w:tcPr>
            <w:tcW w:w="6969" w:type="dxa"/>
          </w:tcPr>
          <w:p w14:paraId="67D36C5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6D6F4495" w14:textId="77777777">
        <w:tc>
          <w:tcPr>
            <w:tcW w:w="2811" w:type="dxa"/>
            <w:vMerge/>
          </w:tcPr>
          <w:p w14:paraId="5E5CB359" w14:textId="77777777" w:rsidR="00B03F71" w:rsidRDefault="00B03F71"/>
        </w:tc>
        <w:tc>
          <w:tcPr>
            <w:tcW w:w="6969" w:type="dxa"/>
          </w:tcPr>
          <w:p w14:paraId="255949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0AB09101" w14:textId="77777777">
        <w:tc>
          <w:tcPr>
            <w:tcW w:w="2811" w:type="dxa"/>
            <w:vMerge/>
          </w:tcPr>
          <w:p w14:paraId="60A6EF4E" w14:textId="77777777" w:rsidR="00B03F71" w:rsidRDefault="00B03F71"/>
        </w:tc>
        <w:tc>
          <w:tcPr>
            <w:tcW w:w="6969" w:type="dxa"/>
          </w:tcPr>
          <w:p w14:paraId="7F3761D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5218A450" w14:textId="77777777">
        <w:tc>
          <w:tcPr>
            <w:tcW w:w="2811" w:type="dxa"/>
            <w:vMerge/>
          </w:tcPr>
          <w:p w14:paraId="32B7936E" w14:textId="77777777" w:rsidR="00B03F71" w:rsidRDefault="00B03F71"/>
        </w:tc>
        <w:tc>
          <w:tcPr>
            <w:tcW w:w="6969" w:type="dxa"/>
          </w:tcPr>
          <w:p w14:paraId="479FA20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58879654" w14:textId="77777777">
        <w:tc>
          <w:tcPr>
            <w:tcW w:w="2811" w:type="dxa"/>
            <w:vMerge/>
          </w:tcPr>
          <w:p w14:paraId="166477DE" w14:textId="77777777" w:rsidR="00B03F71" w:rsidRDefault="00B03F71"/>
        </w:tc>
        <w:tc>
          <w:tcPr>
            <w:tcW w:w="6969" w:type="dxa"/>
          </w:tcPr>
          <w:p w14:paraId="27573B3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13F1C7AD" w14:textId="77777777">
        <w:tc>
          <w:tcPr>
            <w:tcW w:w="2811" w:type="dxa"/>
            <w:vMerge/>
          </w:tcPr>
          <w:p w14:paraId="649EFD30" w14:textId="77777777" w:rsidR="00B03F71" w:rsidRDefault="00B03F71"/>
        </w:tc>
        <w:tc>
          <w:tcPr>
            <w:tcW w:w="6969" w:type="dxa"/>
          </w:tcPr>
          <w:p w14:paraId="4264112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577B32BA" w14:textId="77777777">
        <w:tc>
          <w:tcPr>
            <w:tcW w:w="2811" w:type="dxa"/>
          </w:tcPr>
          <w:p w14:paraId="3D86038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9" w:type="dxa"/>
          </w:tcPr>
          <w:p w14:paraId="5942170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09982FA1" w14:textId="77777777">
        <w:tc>
          <w:tcPr>
            <w:tcW w:w="2811" w:type="dxa"/>
          </w:tcPr>
          <w:p w14:paraId="2C55DDB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9" w:type="dxa"/>
          </w:tcPr>
          <w:p w14:paraId="75278EA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2E67E551" w14:textId="77777777" w:rsidR="00B03F71" w:rsidRDefault="00B03F71">
      <w:pPr>
        <w:spacing w:after="1" w:line="220" w:lineRule="auto"/>
        <w:ind w:firstLine="540"/>
        <w:jc w:val="both"/>
      </w:pPr>
    </w:p>
    <w:p w14:paraId="62D5263F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3.1.5. Трудовая функция</w:t>
      </w:r>
    </w:p>
    <w:p w14:paraId="2629263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17F630D3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13ABD1F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41A2BD3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постоянное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1B426BBC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BC2F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A/05.5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4FE37C5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26AE3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5ABBD50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7FCE591A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72E79D1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A81923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17D3C16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31AFF37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461D2FD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68C24498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67410F0D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A3D2B2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07ACBEC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91E87D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734E36D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1A9BD4D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5EB427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2"/>
        <w:gridCol w:w="6948"/>
      </w:tblGrid>
      <w:tr w:rsidR="00B03F71" w14:paraId="21BE3153" w14:textId="77777777">
        <w:tc>
          <w:tcPr>
            <w:tcW w:w="2832" w:type="dxa"/>
            <w:vMerge w:val="restart"/>
          </w:tcPr>
          <w:p w14:paraId="6D6263F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8" w:type="dxa"/>
          </w:tcPr>
          <w:p w14:paraId="72A0E6A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предметов на постоянное хранение</w:t>
            </w:r>
          </w:p>
        </w:tc>
      </w:tr>
      <w:tr w:rsidR="00B03F71" w14:paraId="17B0ED3A" w14:textId="77777777">
        <w:tc>
          <w:tcPr>
            <w:tcW w:w="2832" w:type="dxa"/>
            <w:vMerge/>
          </w:tcPr>
          <w:p w14:paraId="1876F2BB" w14:textId="77777777" w:rsidR="00B03F71" w:rsidRDefault="00B03F71"/>
        </w:tc>
        <w:tc>
          <w:tcPr>
            <w:tcW w:w="6948" w:type="dxa"/>
          </w:tcPr>
          <w:p w14:paraId="264A9E8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основных внешних признаков предмета в актах приема предметов на постоянное хранение</w:t>
            </w:r>
          </w:p>
        </w:tc>
      </w:tr>
      <w:tr w:rsidR="00B03F71" w14:paraId="35CC4783" w14:textId="77777777">
        <w:tc>
          <w:tcPr>
            <w:tcW w:w="2832" w:type="dxa"/>
            <w:vMerge/>
          </w:tcPr>
          <w:p w14:paraId="79897C6B" w14:textId="77777777" w:rsidR="00B03F71" w:rsidRDefault="00B03F71"/>
        </w:tc>
        <w:tc>
          <w:tcPr>
            <w:tcW w:w="6948" w:type="dxa"/>
          </w:tcPr>
          <w:p w14:paraId="2A77177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с ответственными хранителями музейных предметов описания предмета и фиксация его в актах приема предметов на постоянное хранение</w:t>
            </w:r>
          </w:p>
        </w:tc>
      </w:tr>
      <w:tr w:rsidR="00B03F71" w14:paraId="004E644D" w14:textId="77777777">
        <w:tc>
          <w:tcPr>
            <w:tcW w:w="2832" w:type="dxa"/>
            <w:vMerge/>
          </w:tcPr>
          <w:p w14:paraId="78E03C29" w14:textId="77777777" w:rsidR="00B03F71" w:rsidRDefault="00B03F71"/>
        </w:tc>
        <w:tc>
          <w:tcPr>
            <w:tcW w:w="6948" w:type="dxa"/>
          </w:tcPr>
          <w:p w14:paraId="4D70ED5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состояния сохранности предмета в актах приема предметов на постоянное хранение</w:t>
            </w:r>
          </w:p>
        </w:tc>
      </w:tr>
      <w:tr w:rsidR="00B03F71" w14:paraId="0A0C8140" w14:textId="77777777">
        <w:tc>
          <w:tcPr>
            <w:tcW w:w="2832" w:type="dxa"/>
            <w:vMerge/>
          </w:tcPr>
          <w:p w14:paraId="5A6A7FD7" w14:textId="77777777" w:rsidR="00B03F71" w:rsidRDefault="00B03F71"/>
        </w:tc>
        <w:tc>
          <w:tcPr>
            <w:tcW w:w="6948" w:type="dxa"/>
          </w:tcPr>
          <w:p w14:paraId="42B738D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Указание в акте приема предметов на постоянное хранение учетных обозначений предметов</w:t>
            </w:r>
          </w:p>
        </w:tc>
      </w:tr>
      <w:tr w:rsidR="00B03F71" w14:paraId="675BCC63" w14:textId="77777777">
        <w:tc>
          <w:tcPr>
            <w:tcW w:w="2832" w:type="dxa"/>
            <w:vMerge/>
          </w:tcPr>
          <w:p w14:paraId="1CC7325E" w14:textId="77777777" w:rsidR="00B03F71" w:rsidRDefault="00B03F71"/>
        </w:tc>
        <w:tc>
          <w:tcPr>
            <w:tcW w:w="6948" w:type="dxa"/>
          </w:tcPr>
          <w:p w14:paraId="20E409E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предметов на постоянное хранение в соответствующей книге регистрации актов</w:t>
            </w:r>
          </w:p>
        </w:tc>
      </w:tr>
      <w:tr w:rsidR="00B03F71" w14:paraId="260D70EB" w14:textId="77777777">
        <w:tc>
          <w:tcPr>
            <w:tcW w:w="2832" w:type="dxa"/>
            <w:vMerge w:val="restart"/>
          </w:tcPr>
          <w:p w14:paraId="47BCCF0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8" w:type="dxa"/>
          </w:tcPr>
          <w:p w14:paraId="315F09F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акты приема-передачи и вносить в них записи</w:t>
            </w:r>
          </w:p>
        </w:tc>
      </w:tr>
      <w:tr w:rsidR="00B03F71" w14:paraId="6A0127D7" w14:textId="77777777">
        <w:tc>
          <w:tcPr>
            <w:tcW w:w="2832" w:type="dxa"/>
            <w:vMerge/>
          </w:tcPr>
          <w:p w14:paraId="6CB19F57" w14:textId="77777777" w:rsidR="00B03F71" w:rsidRDefault="00B03F71"/>
        </w:tc>
        <w:tc>
          <w:tcPr>
            <w:tcW w:w="6948" w:type="dxa"/>
          </w:tcPr>
          <w:p w14:paraId="753AC0B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0D46495" w14:textId="77777777">
        <w:tc>
          <w:tcPr>
            <w:tcW w:w="2832" w:type="dxa"/>
            <w:vMerge/>
          </w:tcPr>
          <w:p w14:paraId="496255D2" w14:textId="77777777" w:rsidR="00B03F71" w:rsidRDefault="00B03F71"/>
        </w:tc>
        <w:tc>
          <w:tcPr>
            <w:tcW w:w="6948" w:type="dxa"/>
          </w:tcPr>
          <w:p w14:paraId="5C8336A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52ADDFC" w14:textId="77777777">
        <w:tc>
          <w:tcPr>
            <w:tcW w:w="2832" w:type="dxa"/>
            <w:vMerge/>
          </w:tcPr>
          <w:p w14:paraId="5F237FA5" w14:textId="77777777" w:rsidR="00B03F71" w:rsidRDefault="00B03F71"/>
        </w:tc>
        <w:tc>
          <w:tcPr>
            <w:tcW w:w="6948" w:type="dxa"/>
          </w:tcPr>
          <w:p w14:paraId="6FE4BCC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6B682147" w14:textId="77777777">
        <w:tc>
          <w:tcPr>
            <w:tcW w:w="2832" w:type="dxa"/>
            <w:vMerge/>
          </w:tcPr>
          <w:p w14:paraId="4892CF4F" w14:textId="77777777" w:rsidR="00B03F71" w:rsidRDefault="00B03F71"/>
        </w:tc>
        <w:tc>
          <w:tcPr>
            <w:tcW w:w="6948" w:type="dxa"/>
          </w:tcPr>
          <w:p w14:paraId="4327DD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0DCD737A" w14:textId="77777777">
        <w:tc>
          <w:tcPr>
            <w:tcW w:w="2832" w:type="dxa"/>
            <w:vMerge/>
          </w:tcPr>
          <w:p w14:paraId="14D19516" w14:textId="77777777" w:rsidR="00B03F71" w:rsidRDefault="00B03F71"/>
        </w:tc>
        <w:tc>
          <w:tcPr>
            <w:tcW w:w="6948" w:type="dxa"/>
          </w:tcPr>
          <w:p w14:paraId="47511CD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A77B6F4" w14:textId="77777777">
        <w:tc>
          <w:tcPr>
            <w:tcW w:w="2832" w:type="dxa"/>
            <w:vMerge/>
          </w:tcPr>
          <w:p w14:paraId="1DD3C858" w14:textId="77777777" w:rsidR="00B03F71" w:rsidRDefault="00B03F71"/>
        </w:tc>
        <w:tc>
          <w:tcPr>
            <w:tcW w:w="6948" w:type="dxa"/>
          </w:tcPr>
          <w:p w14:paraId="60B9943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DAC7305" w14:textId="77777777">
        <w:tc>
          <w:tcPr>
            <w:tcW w:w="2832" w:type="dxa"/>
          </w:tcPr>
          <w:p w14:paraId="6DB2989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8" w:type="dxa"/>
          </w:tcPr>
          <w:p w14:paraId="7794AC8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45ED8DDB" w14:textId="77777777">
        <w:tc>
          <w:tcPr>
            <w:tcW w:w="2832" w:type="dxa"/>
          </w:tcPr>
          <w:p w14:paraId="7BC5398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8" w:type="dxa"/>
          </w:tcPr>
          <w:p w14:paraId="583D623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4567D50A" w14:textId="77777777" w:rsidR="00B03F71" w:rsidRDefault="00B03F71">
      <w:pPr>
        <w:spacing w:after="1" w:line="220" w:lineRule="auto"/>
        <w:ind w:firstLine="540"/>
        <w:jc w:val="both"/>
      </w:pPr>
    </w:p>
    <w:p w14:paraId="3B64A93D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3.1.6. Трудовая функция</w:t>
      </w:r>
    </w:p>
    <w:p w14:paraId="1FBD636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5D54AD05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3F9A280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7FE595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Регистрация предметов, принятых на постоянное хранение, в книге поступлений основного фонда (главной инвентарной книге) и книгах поступлений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13B5BB9E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B568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A/06.5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0863EA8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9740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147E847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008A9AC8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54AD89E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20910CC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77A3492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E39BBA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17E1AE5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47EA3F48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71CCE8D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6060942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421013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138D79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6CB3039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2A9D5B8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D0D4CA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8"/>
        <w:gridCol w:w="6962"/>
      </w:tblGrid>
      <w:tr w:rsidR="00B03F71" w14:paraId="24F46D38" w14:textId="77777777">
        <w:tc>
          <w:tcPr>
            <w:tcW w:w="2818" w:type="dxa"/>
            <w:vMerge w:val="restart"/>
          </w:tcPr>
          <w:p w14:paraId="6243A1A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2" w:type="dxa"/>
          </w:tcPr>
          <w:p w14:paraId="579C5E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Первичная регистрация музейных предметов путем внесения записей в книгу поступлений (главную инвентарную книгу) основного фонда</w:t>
            </w:r>
          </w:p>
        </w:tc>
      </w:tr>
      <w:tr w:rsidR="00B03F71" w14:paraId="25631B5B" w14:textId="77777777">
        <w:tc>
          <w:tcPr>
            <w:tcW w:w="2818" w:type="dxa"/>
            <w:vMerge/>
          </w:tcPr>
          <w:p w14:paraId="500ED35C" w14:textId="77777777" w:rsidR="00B03F71" w:rsidRDefault="00B03F71"/>
        </w:tc>
        <w:tc>
          <w:tcPr>
            <w:tcW w:w="6962" w:type="dxa"/>
          </w:tcPr>
          <w:p w14:paraId="63CF5E5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записей в книгу поступлений научно-вспомогательного фонда</w:t>
            </w:r>
          </w:p>
        </w:tc>
      </w:tr>
      <w:tr w:rsidR="00B03F71" w14:paraId="25B25B4A" w14:textId="77777777">
        <w:tc>
          <w:tcPr>
            <w:tcW w:w="2818" w:type="dxa"/>
            <w:vMerge/>
          </w:tcPr>
          <w:p w14:paraId="661D2D2D" w14:textId="77777777" w:rsidR="00B03F71" w:rsidRDefault="00B03F71"/>
        </w:tc>
        <w:tc>
          <w:tcPr>
            <w:tcW w:w="6962" w:type="dxa"/>
          </w:tcPr>
          <w:p w14:paraId="085AFD4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записей в книгу поступлений фонда сырьевых материалов</w:t>
            </w:r>
          </w:p>
        </w:tc>
      </w:tr>
      <w:tr w:rsidR="00B03F71" w14:paraId="72C4F94A" w14:textId="77777777">
        <w:tc>
          <w:tcPr>
            <w:tcW w:w="2818" w:type="dxa"/>
            <w:vMerge/>
          </w:tcPr>
          <w:p w14:paraId="4664F3F5" w14:textId="77777777" w:rsidR="00B03F71" w:rsidRDefault="00B03F71"/>
        </w:tc>
        <w:tc>
          <w:tcPr>
            <w:tcW w:w="6962" w:type="dxa"/>
          </w:tcPr>
          <w:p w14:paraId="29EFE22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с ответственными хранителями музейных предметов описания предмета и состояния его сохранности и фиксация их в главной инвентарной книге (книге поступлений) и других книгах поступлений</w:t>
            </w:r>
          </w:p>
        </w:tc>
      </w:tr>
      <w:tr w:rsidR="00B03F71" w14:paraId="16B266D6" w14:textId="77777777">
        <w:tc>
          <w:tcPr>
            <w:tcW w:w="2818" w:type="dxa"/>
            <w:vMerge/>
          </w:tcPr>
          <w:p w14:paraId="099C9262" w14:textId="77777777" w:rsidR="00B03F71" w:rsidRDefault="00B03F71"/>
        </w:tc>
        <w:tc>
          <w:tcPr>
            <w:tcW w:w="6962" w:type="dxa"/>
          </w:tcPr>
          <w:p w14:paraId="56A86EE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работы с ответственными хранителями музейных предметов по составлению коллекционной описи</w:t>
            </w:r>
          </w:p>
        </w:tc>
      </w:tr>
      <w:tr w:rsidR="00B03F71" w14:paraId="4F4C98E2" w14:textId="77777777">
        <w:tc>
          <w:tcPr>
            <w:tcW w:w="2818" w:type="dxa"/>
            <w:vMerge/>
          </w:tcPr>
          <w:p w14:paraId="551FE2F4" w14:textId="77777777" w:rsidR="00B03F71" w:rsidRDefault="00B03F71"/>
        </w:tc>
        <w:tc>
          <w:tcPr>
            <w:tcW w:w="6962" w:type="dxa"/>
          </w:tcPr>
          <w:p w14:paraId="435281D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коллекционной описи в соответствующей книге (журнале) регистрации</w:t>
            </w:r>
          </w:p>
        </w:tc>
      </w:tr>
      <w:tr w:rsidR="00B03F71" w14:paraId="36E28234" w14:textId="77777777">
        <w:tc>
          <w:tcPr>
            <w:tcW w:w="2818" w:type="dxa"/>
            <w:vMerge/>
          </w:tcPr>
          <w:p w14:paraId="4891E646" w14:textId="77777777" w:rsidR="00B03F71" w:rsidRDefault="00B03F71"/>
        </w:tc>
        <w:tc>
          <w:tcPr>
            <w:tcW w:w="6962" w:type="dxa"/>
          </w:tcPr>
          <w:p w14:paraId="203BF2E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музейных предметов в генеральной картотеке</w:t>
            </w:r>
          </w:p>
        </w:tc>
      </w:tr>
      <w:tr w:rsidR="00B03F71" w14:paraId="03F25C31" w14:textId="77777777">
        <w:tc>
          <w:tcPr>
            <w:tcW w:w="2818" w:type="dxa"/>
            <w:vMerge/>
          </w:tcPr>
          <w:p w14:paraId="2AA9C927" w14:textId="77777777" w:rsidR="00B03F71" w:rsidRDefault="00B03F71"/>
        </w:tc>
        <w:tc>
          <w:tcPr>
            <w:tcW w:w="6962" w:type="dxa"/>
          </w:tcPr>
          <w:p w14:paraId="4E96A2D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Взаимодействие с ответственными хранителями музейных предметов для обеспечения маркировки музейных предметов</w:t>
            </w:r>
          </w:p>
        </w:tc>
      </w:tr>
      <w:tr w:rsidR="00B03F71" w14:paraId="073F3713" w14:textId="77777777">
        <w:tc>
          <w:tcPr>
            <w:tcW w:w="2818" w:type="dxa"/>
            <w:vMerge w:val="restart"/>
          </w:tcPr>
          <w:p w14:paraId="03C772D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2" w:type="dxa"/>
          </w:tcPr>
          <w:p w14:paraId="158E181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в книги поступлений</w:t>
            </w:r>
          </w:p>
        </w:tc>
      </w:tr>
      <w:tr w:rsidR="00B03F71" w14:paraId="424E1A41" w14:textId="77777777">
        <w:tc>
          <w:tcPr>
            <w:tcW w:w="2818" w:type="dxa"/>
            <w:vMerge/>
          </w:tcPr>
          <w:p w14:paraId="1F308C07" w14:textId="77777777" w:rsidR="00B03F71" w:rsidRDefault="00B03F71"/>
        </w:tc>
        <w:tc>
          <w:tcPr>
            <w:tcW w:w="6962" w:type="dxa"/>
          </w:tcPr>
          <w:p w14:paraId="24789DE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акты приема-передачи музейных предметов</w:t>
            </w:r>
          </w:p>
        </w:tc>
      </w:tr>
      <w:tr w:rsidR="00B03F71" w14:paraId="0E66BA02" w14:textId="77777777">
        <w:tc>
          <w:tcPr>
            <w:tcW w:w="2818" w:type="dxa"/>
            <w:vMerge/>
          </w:tcPr>
          <w:p w14:paraId="49521511" w14:textId="77777777" w:rsidR="00B03F71" w:rsidRDefault="00B03F71"/>
        </w:tc>
        <w:tc>
          <w:tcPr>
            <w:tcW w:w="6962" w:type="dxa"/>
          </w:tcPr>
          <w:p w14:paraId="6CFF04C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Координировать работу с ответственными хранителями музейных предметов по составлению описаний предметов и коллекционной описи</w:t>
            </w:r>
          </w:p>
        </w:tc>
      </w:tr>
      <w:tr w:rsidR="00B03F71" w14:paraId="340267E5" w14:textId="77777777">
        <w:tc>
          <w:tcPr>
            <w:tcW w:w="2818" w:type="dxa"/>
            <w:vMerge/>
          </w:tcPr>
          <w:p w14:paraId="15FA9A4C" w14:textId="77777777" w:rsidR="00B03F71" w:rsidRDefault="00B03F71"/>
        </w:tc>
        <w:tc>
          <w:tcPr>
            <w:tcW w:w="6962" w:type="dxa"/>
          </w:tcPr>
          <w:p w14:paraId="49FE189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582FB90A" w14:textId="77777777">
        <w:tc>
          <w:tcPr>
            <w:tcW w:w="2818" w:type="dxa"/>
            <w:vMerge/>
          </w:tcPr>
          <w:p w14:paraId="5B588C83" w14:textId="77777777" w:rsidR="00B03F71" w:rsidRDefault="00B03F71"/>
        </w:tc>
        <w:tc>
          <w:tcPr>
            <w:tcW w:w="6962" w:type="dxa"/>
          </w:tcPr>
          <w:p w14:paraId="6F13730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6FCE5D12" w14:textId="77777777">
        <w:tc>
          <w:tcPr>
            <w:tcW w:w="2818" w:type="dxa"/>
            <w:vMerge/>
          </w:tcPr>
          <w:p w14:paraId="39DAA028" w14:textId="77777777" w:rsidR="00B03F71" w:rsidRDefault="00B03F71"/>
        </w:tc>
        <w:tc>
          <w:tcPr>
            <w:tcW w:w="6962" w:type="dxa"/>
          </w:tcPr>
          <w:p w14:paraId="133EEB1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3AD664F2" w14:textId="77777777">
        <w:tc>
          <w:tcPr>
            <w:tcW w:w="2818" w:type="dxa"/>
            <w:vMerge/>
          </w:tcPr>
          <w:p w14:paraId="5AD57BD1" w14:textId="77777777" w:rsidR="00B03F71" w:rsidRDefault="00B03F71"/>
        </w:tc>
        <w:tc>
          <w:tcPr>
            <w:tcW w:w="6962" w:type="dxa"/>
          </w:tcPr>
          <w:p w14:paraId="4AFBD99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5D694ECF" w14:textId="77777777">
        <w:tc>
          <w:tcPr>
            <w:tcW w:w="2818" w:type="dxa"/>
            <w:vMerge/>
          </w:tcPr>
          <w:p w14:paraId="4DEB6683" w14:textId="77777777" w:rsidR="00B03F71" w:rsidRDefault="00B03F71"/>
        </w:tc>
        <w:tc>
          <w:tcPr>
            <w:tcW w:w="6962" w:type="dxa"/>
          </w:tcPr>
          <w:p w14:paraId="5AC89E2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E20CCB7" w14:textId="77777777">
        <w:tc>
          <w:tcPr>
            <w:tcW w:w="2818" w:type="dxa"/>
            <w:vMerge/>
          </w:tcPr>
          <w:p w14:paraId="2C013DF5" w14:textId="77777777" w:rsidR="00B03F71" w:rsidRDefault="00B03F71"/>
        </w:tc>
        <w:tc>
          <w:tcPr>
            <w:tcW w:w="6962" w:type="dxa"/>
          </w:tcPr>
          <w:p w14:paraId="46B2A2E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3BC28121" w14:textId="77777777">
        <w:tc>
          <w:tcPr>
            <w:tcW w:w="2818" w:type="dxa"/>
          </w:tcPr>
          <w:p w14:paraId="5B5A5CE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2" w:type="dxa"/>
          </w:tcPr>
          <w:p w14:paraId="34ABBEC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93661A8" w14:textId="77777777">
        <w:tc>
          <w:tcPr>
            <w:tcW w:w="2818" w:type="dxa"/>
          </w:tcPr>
          <w:p w14:paraId="2FE0A89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Другие характеристики</w:t>
            </w:r>
          </w:p>
        </w:tc>
        <w:tc>
          <w:tcPr>
            <w:tcW w:w="6962" w:type="dxa"/>
          </w:tcPr>
          <w:p w14:paraId="58B0FF1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564D3722" w14:textId="77777777" w:rsidR="00B03F71" w:rsidRDefault="00B03F71">
      <w:pPr>
        <w:sectPr w:rsidR="00B03F7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6B48E9AB" w14:textId="77777777" w:rsidR="00B03F71" w:rsidRDefault="00B03F71">
      <w:pPr>
        <w:spacing w:after="1" w:line="220" w:lineRule="auto"/>
        <w:ind w:firstLine="540"/>
        <w:jc w:val="both"/>
      </w:pPr>
    </w:p>
    <w:p w14:paraId="6739288D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3.1.7. Трудовая функция</w:t>
      </w:r>
    </w:p>
    <w:p w14:paraId="16D5849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121F602F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184B4BE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BAB8A4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предметов на ответственное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1EE38EF8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F0922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A/07.5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A2344F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8D7E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58B9A571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3E3F96A4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50CCCF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721308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0F4F4F0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7096E0C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673954E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1D7C2261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07BAFF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882DC4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F4993A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4B2D4F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5BA123B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4FE49D8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41A567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7"/>
        <w:gridCol w:w="6933"/>
      </w:tblGrid>
      <w:tr w:rsidR="00B03F71" w14:paraId="674237A1" w14:textId="77777777">
        <w:tc>
          <w:tcPr>
            <w:tcW w:w="2847" w:type="dxa"/>
            <w:vMerge w:val="restart"/>
          </w:tcPr>
          <w:p w14:paraId="31750FB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33" w:type="dxa"/>
          </w:tcPr>
          <w:p w14:paraId="72E8C7B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предметов на ответственное хранение</w:t>
            </w:r>
          </w:p>
        </w:tc>
      </w:tr>
      <w:tr w:rsidR="00B03F71" w14:paraId="6B51F36B" w14:textId="77777777">
        <w:tc>
          <w:tcPr>
            <w:tcW w:w="2847" w:type="dxa"/>
            <w:vMerge/>
          </w:tcPr>
          <w:p w14:paraId="725D0369" w14:textId="77777777" w:rsidR="00B03F71" w:rsidRDefault="00B03F71"/>
        </w:tc>
        <w:tc>
          <w:tcPr>
            <w:tcW w:w="6933" w:type="dxa"/>
          </w:tcPr>
          <w:p w14:paraId="7558D0D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основных внешних признаков предмета в актах приема предметов на ответственное хранение</w:t>
            </w:r>
          </w:p>
        </w:tc>
      </w:tr>
      <w:tr w:rsidR="00B03F71" w14:paraId="34A7D059" w14:textId="77777777">
        <w:tc>
          <w:tcPr>
            <w:tcW w:w="2847" w:type="dxa"/>
            <w:vMerge/>
          </w:tcPr>
          <w:p w14:paraId="41F44C2D" w14:textId="77777777" w:rsidR="00B03F71" w:rsidRDefault="00B03F71"/>
        </w:tc>
        <w:tc>
          <w:tcPr>
            <w:tcW w:w="6933" w:type="dxa"/>
          </w:tcPr>
          <w:p w14:paraId="541B416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состояния сохранности предмета в актах приема предметов на ответственное хранение</w:t>
            </w:r>
          </w:p>
        </w:tc>
      </w:tr>
      <w:tr w:rsidR="00B03F71" w14:paraId="691D4AD4" w14:textId="77777777">
        <w:tc>
          <w:tcPr>
            <w:tcW w:w="2847" w:type="dxa"/>
            <w:vMerge/>
          </w:tcPr>
          <w:p w14:paraId="24F0C352" w14:textId="77777777" w:rsidR="00B03F71" w:rsidRDefault="00B03F71"/>
        </w:tc>
        <w:tc>
          <w:tcPr>
            <w:tcW w:w="6933" w:type="dxa"/>
          </w:tcPr>
          <w:p w14:paraId="4381E43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Указание соответствующих учетных обозначений предметов в актах приема предметов на ответственное хранение</w:t>
            </w:r>
          </w:p>
        </w:tc>
      </w:tr>
      <w:tr w:rsidR="00B03F71" w14:paraId="080D27D0" w14:textId="77777777">
        <w:tc>
          <w:tcPr>
            <w:tcW w:w="2847" w:type="dxa"/>
            <w:vMerge/>
          </w:tcPr>
          <w:p w14:paraId="23CC84FA" w14:textId="77777777" w:rsidR="00B03F71" w:rsidRDefault="00B03F71"/>
        </w:tc>
        <w:tc>
          <w:tcPr>
            <w:tcW w:w="6933" w:type="dxa"/>
          </w:tcPr>
          <w:p w14:paraId="78163C1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предметов на ответственное хранение в соответствующей книге регистрации актов</w:t>
            </w:r>
          </w:p>
        </w:tc>
      </w:tr>
      <w:tr w:rsidR="00B03F71" w14:paraId="6E2273C1" w14:textId="77777777">
        <w:tc>
          <w:tcPr>
            <w:tcW w:w="2847" w:type="dxa"/>
            <w:vMerge/>
          </w:tcPr>
          <w:p w14:paraId="7BBD1307" w14:textId="77777777" w:rsidR="00B03F71" w:rsidRDefault="00B03F71"/>
        </w:tc>
        <w:tc>
          <w:tcPr>
            <w:tcW w:w="6933" w:type="dxa"/>
          </w:tcPr>
          <w:p w14:paraId="1F8FE3C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Передача предметов ответственному хранителю музейных предметов по актам приема предметов на ответственное хранение</w:t>
            </w:r>
          </w:p>
        </w:tc>
      </w:tr>
      <w:tr w:rsidR="00B03F71" w14:paraId="1217552F" w14:textId="77777777">
        <w:tc>
          <w:tcPr>
            <w:tcW w:w="2847" w:type="dxa"/>
            <w:vMerge w:val="restart"/>
          </w:tcPr>
          <w:p w14:paraId="3ABF95D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33" w:type="dxa"/>
          </w:tcPr>
          <w:p w14:paraId="62E54F1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правилами оформления актов приема-передачи музейных предметов и вносить в них записи</w:t>
            </w:r>
          </w:p>
        </w:tc>
      </w:tr>
      <w:tr w:rsidR="00B03F71" w14:paraId="62D76B7F" w14:textId="77777777">
        <w:tc>
          <w:tcPr>
            <w:tcW w:w="2847" w:type="dxa"/>
            <w:vMerge/>
          </w:tcPr>
          <w:p w14:paraId="242BB847" w14:textId="77777777" w:rsidR="00B03F71" w:rsidRDefault="00B03F71"/>
        </w:tc>
        <w:tc>
          <w:tcPr>
            <w:tcW w:w="6933" w:type="dxa"/>
          </w:tcPr>
          <w:p w14:paraId="3C494B3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Передавать предметы ответственному хранителю музейных предметов по актам приема предметов на ответственное хранение</w:t>
            </w:r>
          </w:p>
        </w:tc>
      </w:tr>
      <w:tr w:rsidR="00B03F71" w14:paraId="759275BD" w14:textId="77777777">
        <w:tc>
          <w:tcPr>
            <w:tcW w:w="2847" w:type="dxa"/>
            <w:vMerge/>
          </w:tcPr>
          <w:p w14:paraId="7D43E443" w14:textId="77777777" w:rsidR="00B03F71" w:rsidRDefault="00B03F71"/>
        </w:tc>
        <w:tc>
          <w:tcPr>
            <w:tcW w:w="6933" w:type="dxa"/>
          </w:tcPr>
          <w:p w14:paraId="3098EB9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722A9D95" w14:textId="77777777">
        <w:tc>
          <w:tcPr>
            <w:tcW w:w="2847" w:type="dxa"/>
            <w:vMerge/>
          </w:tcPr>
          <w:p w14:paraId="0EBBBFDC" w14:textId="77777777" w:rsidR="00B03F71" w:rsidRDefault="00B03F71"/>
        </w:tc>
        <w:tc>
          <w:tcPr>
            <w:tcW w:w="6933" w:type="dxa"/>
          </w:tcPr>
          <w:p w14:paraId="53BC197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0B667C75" w14:textId="77777777">
        <w:tc>
          <w:tcPr>
            <w:tcW w:w="2847" w:type="dxa"/>
            <w:vMerge/>
          </w:tcPr>
          <w:p w14:paraId="67EC60C7" w14:textId="77777777" w:rsidR="00B03F71" w:rsidRDefault="00B03F71"/>
        </w:tc>
        <w:tc>
          <w:tcPr>
            <w:tcW w:w="6933" w:type="dxa"/>
          </w:tcPr>
          <w:p w14:paraId="724991A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и правилами делопроизводства</w:t>
            </w:r>
          </w:p>
        </w:tc>
      </w:tr>
      <w:tr w:rsidR="00B03F71" w14:paraId="357FA5EA" w14:textId="77777777">
        <w:tc>
          <w:tcPr>
            <w:tcW w:w="2847" w:type="dxa"/>
            <w:vMerge/>
          </w:tcPr>
          <w:p w14:paraId="75C1497A" w14:textId="77777777" w:rsidR="00B03F71" w:rsidRDefault="00B03F71"/>
        </w:tc>
        <w:tc>
          <w:tcPr>
            <w:tcW w:w="6933" w:type="dxa"/>
          </w:tcPr>
          <w:p w14:paraId="132CB74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2857C6FD" w14:textId="77777777">
        <w:tc>
          <w:tcPr>
            <w:tcW w:w="2847" w:type="dxa"/>
            <w:vMerge/>
          </w:tcPr>
          <w:p w14:paraId="7D0CBF4C" w14:textId="77777777" w:rsidR="00B03F71" w:rsidRDefault="00B03F71"/>
        </w:tc>
        <w:tc>
          <w:tcPr>
            <w:tcW w:w="6933" w:type="dxa"/>
          </w:tcPr>
          <w:p w14:paraId="6D13B6C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B95FFA3" w14:textId="77777777">
        <w:tc>
          <w:tcPr>
            <w:tcW w:w="2847" w:type="dxa"/>
            <w:vMerge/>
          </w:tcPr>
          <w:p w14:paraId="4A799188" w14:textId="77777777" w:rsidR="00B03F71" w:rsidRDefault="00B03F71"/>
        </w:tc>
        <w:tc>
          <w:tcPr>
            <w:tcW w:w="6933" w:type="dxa"/>
          </w:tcPr>
          <w:p w14:paraId="34D0DC0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234A21FD" w14:textId="77777777">
        <w:tc>
          <w:tcPr>
            <w:tcW w:w="2847" w:type="dxa"/>
          </w:tcPr>
          <w:p w14:paraId="547CFD2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33" w:type="dxa"/>
          </w:tcPr>
          <w:p w14:paraId="5A08EBC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2439143" w14:textId="77777777">
        <w:tc>
          <w:tcPr>
            <w:tcW w:w="2847" w:type="dxa"/>
          </w:tcPr>
          <w:p w14:paraId="6E06A19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33" w:type="dxa"/>
          </w:tcPr>
          <w:p w14:paraId="0F718D3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45286ABE" w14:textId="77777777" w:rsidR="00B03F71" w:rsidRDefault="00B03F71">
      <w:pPr>
        <w:spacing w:after="1" w:line="220" w:lineRule="auto"/>
        <w:ind w:firstLine="540"/>
        <w:jc w:val="both"/>
      </w:pPr>
    </w:p>
    <w:p w14:paraId="3A93C5BA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3.1.8. Трудовая функция</w:t>
      </w:r>
    </w:p>
    <w:p w14:paraId="52154E1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0B25C841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1661497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2D4CC2F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Подготовка, учет и хранение учетных документов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74E01195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F868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A/08.5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5A7C2A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2641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5</w:t>
            </w:r>
          </w:p>
        </w:tc>
      </w:tr>
    </w:tbl>
    <w:p w14:paraId="4380248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73A1689E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2607253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B2C843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75D8A01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1281C30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1722EFE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325B4CE3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4F2AB7E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1237728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4318C1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2BD75F0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0064D33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3708297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4DF128F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8"/>
        <w:gridCol w:w="6962"/>
      </w:tblGrid>
      <w:tr w:rsidR="00B03F71" w14:paraId="6E0FE45D" w14:textId="77777777">
        <w:tc>
          <w:tcPr>
            <w:tcW w:w="2818" w:type="dxa"/>
            <w:vMerge w:val="restart"/>
          </w:tcPr>
          <w:p w14:paraId="6CD7BD6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2" w:type="dxa"/>
          </w:tcPr>
          <w:p w14:paraId="2B8A273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Нумерация томов главной инвентарной книги (книги поступлений) основного фонда, книги поступлений научно-вспомогательного фонда, инвентарных книг</w:t>
            </w:r>
          </w:p>
        </w:tc>
      </w:tr>
      <w:tr w:rsidR="00B03F71" w14:paraId="1A7CCEAF" w14:textId="77777777">
        <w:tc>
          <w:tcPr>
            <w:tcW w:w="2818" w:type="dxa"/>
            <w:vMerge/>
          </w:tcPr>
          <w:p w14:paraId="72B8AD22" w14:textId="77777777" w:rsidR="00B03F71" w:rsidRDefault="00B03F71"/>
        </w:tc>
        <w:tc>
          <w:tcPr>
            <w:tcW w:w="6962" w:type="dxa"/>
          </w:tcPr>
          <w:p w14:paraId="31D6DA2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Прошивание (шнурование), подписывание и заверение печатью в установленном порядке главной инвентарной книги (книги поступлений) основного фонда, книги поступлений научно-вспомогательного фонда</w:t>
            </w:r>
          </w:p>
        </w:tc>
      </w:tr>
      <w:tr w:rsidR="00B03F71" w14:paraId="04057AB5" w14:textId="77777777">
        <w:tc>
          <w:tcPr>
            <w:tcW w:w="2818" w:type="dxa"/>
            <w:vMerge/>
          </w:tcPr>
          <w:p w14:paraId="4111DD5A" w14:textId="77777777" w:rsidR="00B03F71" w:rsidRDefault="00B03F71"/>
        </w:tc>
        <w:tc>
          <w:tcPr>
            <w:tcW w:w="6962" w:type="dxa"/>
          </w:tcPr>
          <w:p w14:paraId="65658E0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заверительного акта к завершенному тому книги учета</w:t>
            </w:r>
          </w:p>
        </w:tc>
      </w:tr>
      <w:tr w:rsidR="00B03F71" w14:paraId="4A16D033" w14:textId="77777777">
        <w:tc>
          <w:tcPr>
            <w:tcW w:w="2818" w:type="dxa"/>
            <w:vMerge/>
          </w:tcPr>
          <w:p w14:paraId="61412A06" w14:textId="77777777" w:rsidR="00B03F71" w:rsidRDefault="00B03F71"/>
        </w:tc>
        <w:tc>
          <w:tcPr>
            <w:tcW w:w="6962" w:type="dxa"/>
          </w:tcPr>
          <w:p w14:paraId="1BF611D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Погашение переписанных книг учета</w:t>
            </w:r>
          </w:p>
        </w:tc>
      </w:tr>
      <w:tr w:rsidR="00B03F71" w14:paraId="20AD7AA4" w14:textId="77777777">
        <w:tc>
          <w:tcPr>
            <w:tcW w:w="2818" w:type="dxa"/>
            <w:vMerge/>
          </w:tcPr>
          <w:p w14:paraId="683E1ABA" w14:textId="77777777" w:rsidR="00B03F71" w:rsidRDefault="00B03F71"/>
        </w:tc>
        <w:tc>
          <w:tcPr>
            <w:tcW w:w="6962" w:type="dxa"/>
          </w:tcPr>
          <w:p w14:paraId="3194487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страховых копий томов главной инвентарной книги (книги поступлений), книги поступлений научно-вспомогательного фонда</w:t>
            </w:r>
          </w:p>
        </w:tc>
      </w:tr>
      <w:tr w:rsidR="00B03F71" w14:paraId="3D296997" w14:textId="77777777">
        <w:tc>
          <w:tcPr>
            <w:tcW w:w="2818" w:type="dxa"/>
            <w:vMerge/>
          </w:tcPr>
          <w:p w14:paraId="3A46A4E5" w14:textId="77777777" w:rsidR="00B03F71" w:rsidRDefault="00B03F71"/>
        </w:tc>
        <w:tc>
          <w:tcPr>
            <w:tcW w:w="6962" w:type="dxa"/>
          </w:tcPr>
          <w:p w14:paraId="4330AB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в описи сведений о новых томах учетных книг и подшивках актов</w:t>
            </w:r>
          </w:p>
        </w:tc>
      </w:tr>
      <w:tr w:rsidR="00B03F71" w14:paraId="6DBF3A41" w14:textId="77777777">
        <w:tc>
          <w:tcPr>
            <w:tcW w:w="2818" w:type="dxa"/>
            <w:vMerge/>
          </w:tcPr>
          <w:p w14:paraId="78C4A8E8" w14:textId="77777777" w:rsidR="00B03F71" w:rsidRDefault="00B03F71"/>
        </w:tc>
        <w:tc>
          <w:tcPr>
            <w:tcW w:w="6962" w:type="dxa"/>
          </w:tcPr>
          <w:p w14:paraId="2B90D16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текущей нумерации (валовой или ежегодной) для томов учетных документов</w:t>
            </w:r>
          </w:p>
        </w:tc>
      </w:tr>
      <w:tr w:rsidR="00B03F71" w14:paraId="1A14FA7E" w14:textId="77777777">
        <w:tc>
          <w:tcPr>
            <w:tcW w:w="2818" w:type="dxa"/>
            <w:vMerge/>
          </w:tcPr>
          <w:p w14:paraId="5C2AD2E3" w14:textId="77777777" w:rsidR="00B03F71" w:rsidRDefault="00B03F71"/>
        </w:tc>
        <w:tc>
          <w:tcPr>
            <w:tcW w:w="6962" w:type="dxa"/>
          </w:tcPr>
          <w:p w14:paraId="71E9314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Нумерация листов актов текущего года в порядке увеличения</w:t>
            </w:r>
          </w:p>
        </w:tc>
      </w:tr>
      <w:tr w:rsidR="00B03F71" w14:paraId="67976070" w14:textId="77777777">
        <w:tc>
          <w:tcPr>
            <w:tcW w:w="2818" w:type="dxa"/>
            <w:vMerge/>
          </w:tcPr>
          <w:p w14:paraId="31DA6B26" w14:textId="77777777" w:rsidR="00B03F71" w:rsidRDefault="00B03F71"/>
        </w:tc>
        <w:tc>
          <w:tcPr>
            <w:tcW w:w="6962" w:type="dxa"/>
          </w:tcPr>
          <w:p w14:paraId="234D4D3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описей на каждый вид учетных документов</w:t>
            </w:r>
          </w:p>
        </w:tc>
      </w:tr>
      <w:tr w:rsidR="00B03F71" w14:paraId="0AA62265" w14:textId="77777777">
        <w:tc>
          <w:tcPr>
            <w:tcW w:w="2818" w:type="dxa"/>
            <w:vMerge/>
          </w:tcPr>
          <w:p w14:paraId="355B8A65" w14:textId="77777777" w:rsidR="00B03F71" w:rsidRDefault="00B03F71"/>
        </w:tc>
        <w:tc>
          <w:tcPr>
            <w:tcW w:w="6962" w:type="dxa"/>
          </w:tcPr>
          <w:p w14:paraId="13D9192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итоговых записей на каждый том актов</w:t>
            </w:r>
          </w:p>
        </w:tc>
      </w:tr>
      <w:tr w:rsidR="00B03F71" w14:paraId="27A2612A" w14:textId="77777777">
        <w:tc>
          <w:tcPr>
            <w:tcW w:w="2818" w:type="dxa"/>
            <w:vMerge/>
          </w:tcPr>
          <w:p w14:paraId="22822588" w14:textId="77777777" w:rsidR="00B03F71" w:rsidRDefault="00B03F71"/>
        </w:tc>
        <w:tc>
          <w:tcPr>
            <w:tcW w:w="6962" w:type="dxa"/>
          </w:tcPr>
          <w:p w14:paraId="75E685A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всех учетных документов в сейфах или несгораемых шкафах</w:t>
            </w:r>
          </w:p>
        </w:tc>
      </w:tr>
      <w:tr w:rsidR="00B03F71" w14:paraId="59096DFD" w14:textId="77777777">
        <w:tc>
          <w:tcPr>
            <w:tcW w:w="2818" w:type="dxa"/>
            <w:vMerge/>
          </w:tcPr>
          <w:p w14:paraId="1B7647BA" w14:textId="77777777" w:rsidR="00B03F71" w:rsidRDefault="00B03F71"/>
        </w:tc>
        <w:tc>
          <w:tcPr>
            <w:tcW w:w="6962" w:type="dxa"/>
          </w:tcPr>
          <w:p w14:paraId="23AA584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Опечатывание сейфов и шкафов с учетными документами</w:t>
            </w:r>
          </w:p>
        </w:tc>
      </w:tr>
      <w:tr w:rsidR="00B03F71" w14:paraId="33612315" w14:textId="77777777">
        <w:tc>
          <w:tcPr>
            <w:tcW w:w="2818" w:type="dxa"/>
            <w:vMerge w:val="restart"/>
          </w:tcPr>
          <w:p w14:paraId="59CD66B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2" w:type="dxa"/>
          </w:tcPr>
          <w:p w14:paraId="37EA523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Готовить комплекс учетных документов музея для осуществления учета музейных предметов</w:t>
            </w:r>
          </w:p>
        </w:tc>
      </w:tr>
      <w:tr w:rsidR="00B03F71" w14:paraId="38389550" w14:textId="77777777">
        <w:tc>
          <w:tcPr>
            <w:tcW w:w="2818" w:type="dxa"/>
            <w:vMerge/>
          </w:tcPr>
          <w:p w14:paraId="308BB652" w14:textId="77777777" w:rsidR="00B03F71" w:rsidRDefault="00B03F71"/>
        </w:tc>
        <w:tc>
          <w:tcPr>
            <w:tcW w:w="6962" w:type="dxa"/>
          </w:tcPr>
          <w:p w14:paraId="7ADE2B8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Погашать книги учета</w:t>
            </w:r>
          </w:p>
        </w:tc>
      </w:tr>
      <w:tr w:rsidR="00B03F71" w14:paraId="43BDE653" w14:textId="77777777">
        <w:tc>
          <w:tcPr>
            <w:tcW w:w="2818" w:type="dxa"/>
            <w:vMerge/>
          </w:tcPr>
          <w:p w14:paraId="6DC4EB9C" w14:textId="77777777" w:rsidR="00B03F71" w:rsidRDefault="00B03F71"/>
        </w:tc>
        <w:tc>
          <w:tcPr>
            <w:tcW w:w="6962" w:type="dxa"/>
          </w:tcPr>
          <w:p w14:paraId="368FBFC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6DDADD9B" w14:textId="77777777">
        <w:tc>
          <w:tcPr>
            <w:tcW w:w="2818" w:type="dxa"/>
            <w:vMerge/>
          </w:tcPr>
          <w:p w14:paraId="6739E999" w14:textId="77777777" w:rsidR="00B03F71" w:rsidRDefault="00B03F71"/>
        </w:tc>
        <w:tc>
          <w:tcPr>
            <w:tcW w:w="6962" w:type="dxa"/>
          </w:tcPr>
          <w:p w14:paraId="33C37E8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2B0DBE0A" w14:textId="77777777">
        <w:tc>
          <w:tcPr>
            <w:tcW w:w="2818" w:type="dxa"/>
            <w:vMerge/>
          </w:tcPr>
          <w:p w14:paraId="00748337" w14:textId="77777777" w:rsidR="00B03F71" w:rsidRDefault="00B03F71"/>
        </w:tc>
        <w:tc>
          <w:tcPr>
            <w:tcW w:w="6962" w:type="dxa"/>
          </w:tcPr>
          <w:p w14:paraId="10DA8AD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04183335" w14:textId="77777777">
        <w:tc>
          <w:tcPr>
            <w:tcW w:w="2818" w:type="dxa"/>
            <w:vMerge/>
          </w:tcPr>
          <w:p w14:paraId="494059BD" w14:textId="77777777" w:rsidR="00B03F71" w:rsidRDefault="00B03F71"/>
        </w:tc>
        <w:tc>
          <w:tcPr>
            <w:tcW w:w="6962" w:type="dxa"/>
          </w:tcPr>
          <w:p w14:paraId="44BF908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2D1A0D95" w14:textId="77777777">
        <w:tc>
          <w:tcPr>
            <w:tcW w:w="2818" w:type="dxa"/>
            <w:vMerge/>
          </w:tcPr>
          <w:p w14:paraId="2F713985" w14:textId="77777777" w:rsidR="00B03F71" w:rsidRDefault="00B03F71"/>
        </w:tc>
        <w:tc>
          <w:tcPr>
            <w:tcW w:w="6962" w:type="dxa"/>
          </w:tcPr>
          <w:p w14:paraId="25B85ED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22D8DBEA" w14:textId="77777777">
        <w:tc>
          <w:tcPr>
            <w:tcW w:w="2818" w:type="dxa"/>
            <w:vMerge/>
          </w:tcPr>
          <w:p w14:paraId="5B87D38F" w14:textId="77777777" w:rsidR="00B03F71" w:rsidRDefault="00B03F71"/>
        </w:tc>
        <w:tc>
          <w:tcPr>
            <w:tcW w:w="6962" w:type="dxa"/>
          </w:tcPr>
          <w:p w14:paraId="04CC0B4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CE537D5" w14:textId="77777777">
        <w:tc>
          <w:tcPr>
            <w:tcW w:w="2818" w:type="dxa"/>
            <w:vMerge w:val="restart"/>
          </w:tcPr>
          <w:p w14:paraId="747959E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2" w:type="dxa"/>
          </w:tcPr>
          <w:p w14:paraId="6E7BC29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45E632A5" w14:textId="77777777">
        <w:tc>
          <w:tcPr>
            <w:tcW w:w="2818" w:type="dxa"/>
            <w:vMerge/>
          </w:tcPr>
          <w:p w14:paraId="209BAE89" w14:textId="77777777" w:rsidR="00B03F71" w:rsidRDefault="00B03F71"/>
        </w:tc>
        <w:tc>
          <w:tcPr>
            <w:tcW w:w="6962" w:type="dxa"/>
          </w:tcPr>
          <w:p w14:paraId="0F83948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документоведения и архивного хранения документов</w:t>
            </w:r>
          </w:p>
        </w:tc>
      </w:tr>
      <w:tr w:rsidR="00B03F71" w14:paraId="0E805AEF" w14:textId="77777777">
        <w:tc>
          <w:tcPr>
            <w:tcW w:w="2818" w:type="dxa"/>
            <w:vMerge/>
          </w:tcPr>
          <w:p w14:paraId="2B31CCD8" w14:textId="77777777" w:rsidR="00B03F71" w:rsidRDefault="00B03F71"/>
        </w:tc>
        <w:tc>
          <w:tcPr>
            <w:tcW w:w="6962" w:type="dxa"/>
          </w:tcPr>
          <w:p w14:paraId="308C395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 документооборота учетных документов в музее</w:t>
            </w:r>
          </w:p>
        </w:tc>
      </w:tr>
      <w:tr w:rsidR="00B03F71" w14:paraId="00020F5C" w14:textId="77777777">
        <w:tc>
          <w:tcPr>
            <w:tcW w:w="2818" w:type="dxa"/>
            <w:vMerge/>
          </w:tcPr>
          <w:p w14:paraId="6D2D2943" w14:textId="77777777" w:rsidR="00B03F71" w:rsidRDefault="00B03F71"/>
        </w:tc>
        <w:tc>
          <w:tcPr>
            <w:tcW w:w="6962" w:type="dxa"/>
          </w:tcPr>
          <w:p w14:paraId="7894D02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хранения учетных документов</w:t>
            </w:r>
          </w:p>
        </w:tc>
      </w:tr>
      <w:tr w:rsidR="00B03F71" w14:paraId="5232C452" w14:textId="77777777">
        <w:tc>
          <w:tcPr>
            <w:tcW w:w="2818" w:type="dxa"/>
            <w:vMerge/>
          </w:tcPr>
          <w:p w14:paraId="6A13EFE5" w14:textId="77777777" w:rsidR="00B03F71" w:rsidRDefault="00B03F71"/>
        </w:tc>
        <w:tc>
          <w:tcPr>
            <w:tcW w:w="6962" w:type="dxa"/>
          </w:tcPr>
          <w:p w14:paraId="19E71C3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Формы и принципы страхового копирования учетных документов</w:t>
            </w:r>
          </w:p>
        </w:tc>
      </w:tr>
      <w:tr w:rsidR="00B03F71" w14:paraId="0C77EA73" w14:textId="77777777">
        <w:tc>
          <w:tcPr>
            <w:tcW w:w="2818" w:type="dxa"/>
            <w:vMerge/>
          </w:tcPr>
          <w:p w14:paraId="00A2632C" w14:textId="77777777" w:rsidR="00B03F71" w:rsidRDefault="00B03F71"/>
        </w:tc>
        <w:tc>
          <w:tcPr>
            <w:tcW w:w="6962" w:type="dxa"/>
          </w:tcPr>
          <w:p w14:paraId="70C3393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по соблюдению хранения учетных документов</w:t>
            </w:r>
          </w:p>
        </w:tc>
      </w:tr>
      <w:tr w:rsidR="00B03F71" w14:paraId="6E95ADB3" w14:textId="77777777">
        <w:tc>
          <w:tcPr>
            <w:tcW w:w="2818" w:type="dxa"/>
          </w:tcPr>
          <w:p w14:paraId="6F6A04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2" w:type="dxa"/>
          </w:tcPr>
          <w:p w14:paraId="513EBAE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7F358E2E" w14:textId="77777777" w:rsidR="00B03F71" w:rsidRDefault="00B03F71">
      <w:pPr>
        <w:spacing w:after="1" w:line="220" w:lineRule="auto"/>
        <w:ind w:firstLine="540"/>
        <w:jc w:val="both"/>
      </w:pPr>
    </w:p>
    <w:p w14:paraId="449C791D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3.2. Обобщенная трудовая функция</w:t>
      </w:r>
    </w:p>
    <w:p w14:paraId="41DF37D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FE3631B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2B6EC31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33F573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Прием предметов, требующих документального оформления особой сложности (государственные награды и документы к ним, оружие, драгоценные металлы и камни)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4000ED16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4294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B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4FF684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102C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415DD71A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6ACB251E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4811E78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1ECBD4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22270BD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EFDFB1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0958B5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040FBCD0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2EAE4A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E5BE60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6941A9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2ACE0035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3BEABEC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37A6BE9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85291D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6944"/>
      </w:tblGrid>
      <w:tr w:rsidR="00B03F71" w14:paraId="06DA36BB" w14:textId="77777777">
        <w:tc>
          <w:tcPr>
            <w:tcW w:w="2836" w:type="dxa"/>
            <w:tcBorders>
              <w:top w:val="single" w:sz="4" w:space="0" w:color="auto"/>
              <w:bottom w:val="single" w:sz="4" w:space="0" w:color="auto"/>
            </w:tcBorders>
          </w:tcPr>
          <w:p w14:paraId="72B0CCC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44" w:type="dxa"/>
            <w:tcBorders>
              <w:top w:val="single" w:sz="4" w:space="0" w:color="auto"/>
              <w:bottom w:val="single" w:sz="4" w:space="0" w:color="auto"/>
            </w:tcBorders>
          </w:tcPr>
          <w:p w14:paraId="03ACBD9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 I категории</w:t>
            </w:r>
          </w:p>
          <w:p w14:paraId="14F1446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</w:tbl>
    <w:p w14:paraId="7C725B7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6944"/>
      </w:tblGrid>
      <w:tr w:rsidR="00B03F71" w14:paraId="4256E39A" w14:textId="77777777">
        <w:tc>
          <w:tcPr>
            <w:tcW w:w="2836" w:type="dxa"/>
          </w:tcPr>
          <w:p w14:paraId="4A2B61D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44" w:type="dxa"/>
          </w:tcPr>
          <w:p w14:paraId="7D55096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B03F71" w14:paraId="39B1DA46" w14:textId="77777777">
        <w:tc>
          <w:tcPr>
            <w:tcW w:w="2836" w:type="dxa"/>
          </w:tcPr>
          <w:p w14:paraId="1A66588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44" w:type="dxa"/>
          </w:tcPr>
          <w:p w14:paraId="635DD9E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"специалист по учету музейных предметов I категории" стаж работы в должности специалиста по учету музейных предметов II категории не менее двух лет</w:t>
            </w:r>
          </w:p>
          <w:p w14:paraId="227D3DA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стаж работы в должности младшего научного сотрудника музея в учетно-хранительских подразделениях музея не менее двух лет</w:t>
            </w:r>
          </w:p>
        </w:tc>
      </w:tr>
      <w:tr w:rsidR="00B03F71" w14:paraId="20D816B2" w14:textId="77777777">
        <w:tc>
          <w:tcPr>
            <w:tcW w:w="2836" w:type="dxa"/>
          </w:tcPr>
          <w:p w14:paraId="770F7D4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44" w:type="dxa"/>
          </w:tcPr>
          <w:p w14:paraId="2846026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1CEB7140" w14:textId="77777777" w:rsidR="00B03F71" w:rsidRDefault="00B03F71">
      <w:pPr>
        <w:spacing w:after="1" w:line="220" w:lineRule="auto"/>
        <w:ind w:firstLine="540"/>
        <w:jc w:val="both"/>
      </w:pPr>
    </w:p>
    <w:p w14:paraId="0F645BC6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1821854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66"/>
        <w:gridCol w:w="1687"/>
        <w:gridCol w:w="5527"/>
      </w:tblGrid>
      <w:tr w:rsidR="00B03F71" w14:paraId="6DABE125" w14:textId="77777777">
        <w:tc>
          <w:tcPr>
            <w:tcW w:w="2566" w:type="dxa"/>
          </w:tcPr>
          <w:p w14:paraId="5902160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687" w:type="dxa"/>
          </w:tcPr>
          <w:p w14:paraId="40132D2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27" w:type="dxa"/>
          </w:tcPr>
          <w:p w14:paraId="3AB9317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3F5805EE" w14:textId="77777777">
        <w:tc>
          <w:tcPr>
            <w:tcW w:w="2566" w:type="dxa"/>
          </w:tcPr>
          <w:p w14:paraId="75E941BF" w14:textId="77777777" w:rsidR="00B03F71" w:rsidRDefault="00B03F71">
            <w:pPr>
              <w:spacing w:after="1" w:line="220" w:lineRule="auto"/>
            </w:pPr>
            <w:hyperlink r:id="rId24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687" w:type="dxa"/>
          </w:tcPr>
          <w:p w14:paraId="108C3F97" w14:textId="77777777" w:rsidR="00B03F71" w:rsidRDefault="00B03F71">
            <w:pPr>
              <w:spacing w:after="1" w:line="220" w:lineRule="auto"/>
              <w:jc w:val="center"/>
            </w:pPr>
            <w:hyperlink r:id="rId25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27" w:type="dxa"/>
          </w:tcPr>
          <w:p w14:paraId="6F70396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396D329C" w14:textId="77777777">
        <w:tc>
          <w:tcPr>
            <w:tcW w:w="2566" w:type="dxa"/>
          </w:tcPr>
          <w:p w14:paraId="2EE854B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687" w:type="dxa"/>
          </w:tcPr>
          <w:p w14:paraId="22063DA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27" w:type="dxa"/>
          </w:tcPr>
          <w:p w14:paraId="6479103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136F8C7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Научный сотрудник музея</w:t>
            </w:r>
          </w:p>
        </w:tc>
      </w:tr>
      <w:tr w:rsidR="00B03F71" w14:paraId="2DFF3378" w14:textId="77777777">
        <w:tc>
          <w:tcPr>
            <w:tcW w:w="2566" w:type="dxa"/>
            <w:vMerge w:val="restart"/>
          </w:tcPr>
          <w:p w14:paraId="2D3B620A" w14:textId="77777777" w:rsidR="00B03F71" w:rsidRDefault="00B03F71">
            <w:pPr>
              <w:spacing w:after="1" w:line="220" w:lineRule="auto"/>
            </w:pPr>
            <w:hyperlink r:id="rId26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687" w:type="dxa"/>
          </w:tcPr>
          <w:p w14:paraId="5A2CEB87" w14:textId="77777777" w:rsidR="00B03F71" w:rsidRDefault="00B03F71">
            <w:pPr>
              <w:spacing w:after="1" w:line="220" w:lineRule="auto"/>
              <w:jc w:val="center"/>
            </w:pPr>
            <w:hyperlink r:id="rId27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27" w:type="dxa"/>
          </w:tcPr>
          <w:p w14:paraId="0854885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734E8EB0" w14:textId="77777777">
        <w:tc>
          <w:tcPr>
            <w:tcW w:w="2566" w:type="dxa"/>
            <w:vMerge/>
          </w:tcPr>
          <w:p w14:paraId="32664F79" w14:textId="77777777" w:rsidR="00B03F71" w:rsidRDefault="00B03F71"/>
        </w:tc>
        <w:tc>
          <w:tcPr>
            <w:tcW w:w="1687" w:type="dxa"/>
          </w:tcPr>
          <w:p w14:paraId="1A03965F" w14:textId="77777777" w:rsidR="00B03F71" w:rsidRDefault="00B03F71">
            <w:pPr>
              <w:spacing w:after="1" w:line="220" w:lineRule="auto"/>
              <w:jc w:val="center"/>
            </w:pPr>
            <w:hyperlink r:id="rId28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27" w:type="dxa"/>
          </w:tcPr>
          <w:p w14:paraId="16AC83F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3450FB99" w14:textId="77777777">
        <w:tc>
          <w:tcPr>
            <w:tcW w:w="2566" w:type="dxa"/>
            <w:vMerge/>
          </w:tcPr>
          <w:p w14:paraId="27C4E37C" w14:textId="77777777" w:rsidR="00B03F71" w:rsidRDefault="00B03F71"/>
        </w:tc>
        <w:tc>
          <w:tcPr>
            <w:tcW w:w="1687" w:type="dxa"/>
          </w:tcPr>
          <w:p w14:paraId="4757D51A" w14:textId="77777777" w:rsidR="00B03F71" w:rsidRDefault="00B03F71">
            <w:pPr>
              <w:spacing w:after="1" w:line="220" w:lineRule="auto"/>
              <w:jc w:val="center"/>
            </w:pPr>
            <w:hyperlink r:id="rId29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27" w:type="dxa"/>
          </w:tcPr>
          <w:p w14:paraId="0F97241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2EF7C8D1" w14:textId="77777777">
        <w:tc>
          <w:tcPr>
            <w:tcW w:w="2566" w:type="dxa"/>
            <w:vMerge/>
          </w:tcPr>
          <w:p w14:paraId="21D0E39E" w14:textId="77777777" w:rsidR="00B03F71" w:rsidRDefault="00B03F71"/>
        </w:tc>
        <w:tc>
          <w:tcPr>
            <w:tcW w:w="1687" w:type="dxa"/>
          </w:tcPr>
          <w:p w14:paraId="65B8DF5D" w14:textId="77777777" w:rsidR="00B03F71" w:rsidRDefault="00B03F71">
            <w:pPr>
              <w:spacing w:after="1" w:line="220" w:lineRule="auto"/>
              <w:jc w:val="center"/>
            </w:pPr>
            <w:hyperlink r:id="rId30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27" w:type="dxa"/>
          </w:tcPr>
          <w:p w14:paraId="005DF11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72DFC740" w14:textId="77777777" w:rsidR="00B03F71" w:rsidRDefault="00B03F71">
      <w:pPr>
        <w:spacing w:after="1" w:line="220" w:lineRule="auto"/>
        <w:ind w:firstLine="540"/>
        <w:jc w:val="both"/>
      </w:pPr>
    </w:p>
    <w:p w14:paraId="0DEBDBDD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3.2.1. Трудовая функция</w:t>
      </w:r>
    </w:p>
    <w:p w14:paraId="2C5E594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67F07DD5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3A93777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465A1FE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документов для приема государственных наград и документов к ним на постоянное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A872323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5BA1F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B/01.6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3F629AE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CDBF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018371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F68F4ED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0C051CC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B2CFDF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816DA9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2FCDD7F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6E2B5D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42659DF1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1F83A2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88901C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0B16661F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75586E8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5C9524E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0B4C50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ADA8C2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2"/>
        <w:gridCol w:w="6958"/>
      </w:tblGrid>
      <w:tr w:rsidR="00B03F71" w14:paraId="748FB3B9" w14:textId="77777777">
        <w:tc>
          <w:tcPr>
            <w:tcW w:w="2822" w:type="dxa"/>
            <w:vMerge w:val="restart"/>
          </w:tcPr>
          <w:p w14:paraId="2D3FACA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58" w:type="dxa"/>
          </w:tcPr>
          <w:p w14:paraId="7ECF5F8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предметов на временное хранение для экспертизы государственных наград и документов к ним фондово-закупочной комиссией</w:t>
            </w:r>
          </w:p>
        </w:tc>
      </w:tr>
      <w:tr w:rsidR="00B03F71" w14:paraId="7CC87D3D" w14:textId="77777777">
        <w:tc>
          <w:tcPr>
            <w:tcW w:w="2822" w:type="dxa"/>
            <w:vMerge/>
          </w:tcPr>
          <w:p w14:paraId="47EEB4B8" w14:textId="77777777" w:rsidR="00B03F71" w:rsidRDefault="00B03F71"/>
        </w:tc>
        <w:tc>
          <w:tcPr>
            <w:tcW w:w="6958" w:type="dxa"/>
          </w:tcPr>
          <w:p w14:paraId="2B97E21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названия, размера, материала, имеющихся клейм и надписей на государственных наградах и документах к ним в актах приема предметов на временное хранение</w:t>
            </w:r>
          </w:p>
        </w:tc>
      </w:tr>
      <w:tr w:rsidR="00B03F71" w14:paraId="2362240C" w14:textId="77777777">
        <w:tc>
          <w:tcPr>
            <w:tcW w:w="2822" w:type="dxa"/>
            <w:vMerge/>
          </w:tcPr>
          <w:p w14:paraId="32798FE9" w14:textId="77777777" w:rsidR="00B03F71" w:rsidRDefault="00B03F71"/>
        </w:tc>
        <w:tc>
          <w:tcPr>
            <w:tcW w:w="6958" w:type="dxa"/>
          </w:tcPr>
          <w:p w14:paraId="7C92B62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с ответственным хранителем музейных предметов и фиксация описания и состояния сохранности государственных наград и документов к ним в акте приема предметов на временное хранение</w:t>
            </w:r>
          </w:p>
        </w:tc>
      </w:tr>
      <w:tr w:rsidR="00B03F71" w14:paraId="321FDA4B" w14:textId="77777777">
        <w:tc>
          <w:tcPr>
            <w:tcW w:w="2822" w:type="dxa"/>
            <w:vMerge/>
          </w:tcPr>
          <w:p w14:paraId="070DB734" w14:textId="77777777" w:rsidR="00B03F71" w:rsidRDefault="00B03F71"/>
        </w:tc>
        <w:tc>
          <w:tcPr>
            <w:tcW w:w="6958" w:type="dxa"/>
          </w:tcPr>
          <w:p w14:paraId="343A0D6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предметов на временное хранение в соответствующей книге регистрации актов</w:t>
            </w:r>
          </w:p>
        </w:tc>
      </w:tr>
      <w:tr w:rsidR="00B03F71" w14:paraId="2B7E55F7" w14:textId="77777777">
        <w:tc>
          <w:tcPr>
            <w:tcW w:w="2822" w:type="dxa"/>
            <w:vMerge/>
          </w:tcPr>
          <w:p w14:paraId="0B062E7D" w14:textId="77777777" w:rsidR="00B03F71" w:rsidRDefault="00B03F71"/>
        </w:tc>
        <w:tc>
          <w:tcPr>
            <w:tcW w:w="6958" w:type="dxa"/>
          </w:tcPr>
          <w:p w14:paraId="0732309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государственных наград и документы к ним в книге поступлений временного хранения до проведения экспертизы фондово-закупочной комиссией</w:t>
            </w:r>
          </w:p>
        </w:tc>
      </w:tr>
      <w:tr w:rsidR="00B03F71" w14:paraId="0CFEFE97" w14:textId="77777777">
        <w:tc>
          <w:tcPr>
            <w:tcW w:w="2822" w:type="dxa"/>
            <w:vMerge/>
          </w:tcPr>
          <w:p w14:paraId="28B4A10D" w14:textId="77777777" w:rsidR="00B03F71" w:rsidRDefault="00B03F71"/>
        </w:tc>
        <w:tc>
          <w:tcPr>
            <w:tcW w:w="6958" w:type="dxa"/>
          </w:tcPr>
          <w:p w14:paraId="34932BA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государственных наград и документов к ним на ответственное хранение в соответствующей книге регистрации актов</w:t>
            </w:r>
          </w:p>
        </w:tc>
      </w:tr>
      <w:tr w:rsidR="00B03F71" w14:paraId="747CA107" w14:textId="77777777">
        <w:tc>
          <w:tcPr>
            <w:tcW w:w="2822" w:type="dxa"/>
            <w:vMerge/>
          </w:tcPr>
          <w:p w14:paraId="2D799490" w14:textId="77777777" w:rsidR="00B03F71" w:rsidRDefault="00B03F71"/>
        </w:tc>
        <w:tc>
          <w:tcPr>
            <w:tcW w:w="6958" w:type="dxa"/>
          </w:tcPr>
          <w:p w14:paraId="2C452A8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подготовки совместно с ответственными хранителями музейных предметов проектов предварительных экспертных заключений об историко-культурном, художественном, научном и музейном значении государственных наград и документов к ним, принятых на рассмотрение фондово-закупочной комиссии</w:t>
            </w:r>
          </w:p>
        </w:tc>
      </w:tr>
      <w:tr w:rsidR="00B03F71" w14:paraId="784D01D8" w14:textId="77777777">
        <w:tc>
          <w:tcPr>
            <w:tcW w:w="2822" w:type="dxa"/>
            <w:vMerge/>
          </w:tcPr>
          <w:p w14:paraId="6C3A87A5" w14:textId="77777777" w:rsidR="00B03F71" w:rsidRDefault="00B03F71"/>
        </w:tc>
        <w:tc>
          <w:tcPr>
            <w:tcW w:w="6958" w:type="dxa"/>
          </w:tcPr>
          <w:p w14:paraId="1C72B9C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для проведения заседания фондово-закупочной комиссии</w:t>
            </w:r>
          </w:p>
        </w:tc>
      </w:tr>
      <w:tr w:rsidR="00B03F71" w14:paraId="4A4B54C3" w14:textId="77777777">
        <w:tc>
          <w:tcPr>
            <w:tcW w:w="2822" w:type="dxa"/>
            <w:vMerge/>
          </w:tcPr>
          <w:p w14:paraId="3D4CA86A" w14:textId="77777777" w:rsidR="00B03F71" w:rsidRDefault="00B03F71"/>
        </w:tc>
        <w:tc>
          <w:tcPr>
            <w:tcW w:w="6958" w:type="dxa"/>
          </w:tcPr>
          <w:p w14:paraId="40E5C88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пакета документов для рассмотрения Комиссией по государственным наградам при Президенте Российской Федерации</w:t>
            </w:r>
          </w:p>
        </w:tc>
      </w:tr>
      <w:tr w:rsidR="00B03F71" w14:paraId="10B88706" w14:textId="77777777">
        <w:tc>
          <w:tcPr>
            <w:tcW w:w="2822" w:type="dxa"/>
            <w:vMerge w:val="restart"/>
          </w:tcPr>
          <w:p w14:paraId="46FF95A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8" w:type="dxa"/>
          </w:tcPr>
          <w:p w14:paraId="561C24B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акты приема-передачи музейных предметов и вносить в них записи</w:t>
            </w:r>
          </w:p>
        </w:tc>
      </w:tr>
      <w:tr w:rsidR="00B03F71" w14:paraId="6D4E9366" w14:textId="77777777">
        <w:tc>
          <w:tcPr>
            <w:tcW w:w="2822" w:type="dxa"/>
            <w:vMerge/>
          </w:tcPr>
          <w:p w14:paraId="1220BA2A" w14:textId="77777777" w:rsidR="00B03F71" w:rsidRDefault="00B03F71"/>
        </w:tc>
        <w:tc>
          <w:tcPr>
            <w:tcW w:w="6958" w:type="dxa"/>
          </w:tcPr>
          <w:p w14:paraId="0C928D9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 с органами государственной власти по вопросам оформления музейного учета государственных наград и документов к ним</w:t>
            </w:r>
          </w:p>
        </w:tc>
      </w:tr>
      <w:tr w:rsidR="00B03F71" w14:paraId="5B57A6A1" w14:textId="77777777">
        <w:tc>
          <w:tcPr>
            <w:tcW w:w="2822" w:type="dxa"/>
            <w:vMerge/>
          </w:tcPr>
          <w:p w14:paraId="7A799D12" w14:textId="77777777" w:rsidR="00B03F71" w:rsidRDefault="00B03F71"/>
        </w:tc>
        <w:tc>
          <w:tcPr>
            <w:tcW w:w="6958" w:type="dxa"/>
          </w:tcPr>
          <w:p w14:paraId="268BC6D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о государственных наградах и документов к ним в книге поступлений временного хранения</w:t>
            </w:r>
          </w:p>
        </w:tc>
      </w:tr>
      <w:tr w:rsidR="00B03F71" w14:paraId="4FFAD9A1" w14:textId="77777777">
        <w:tc>
          <w:tcPr>
            <w:tcW w:w="2822" w:type="dxa"/>
            <w:vMerge/>
          </w:tcPr>
          <w:p w14:paraId="4CA052BE" w14:textId="77777777" w:rsidR="00B03F71" w:rsidRDefault="00B03F71"/>
        </w:tc>
        <w:tc>
          <w:tcPr>
            <w:tcW w:w="6958" w:type="dxa"/>
          </w:tcPr>
          <w:p w14:paraId="3D931E3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4F7AEEC4" w14:textId="77777777">
        <w:tc>
          <w:tcPr>
            <w:tcW w:w="2822" w:type="dxa"/>
            <w:vMerge/>
          </w:tcPr>
          <w:p w14:paraId="657BD16C" w14:textId="77777777" w:rsidR="00B03F71" w:rsidRDefault="00B03F71"/>
        </w:tc>
        <w:tc>
          <w:tcPr>
            <w:tcW w:w="6958" w:type="dxa"/>
          </w:tcPr>
          <w:p w14:paraId="5A1E179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6783E726" w14:textId="77777777">
        <w:tc>
          <w:tcPr>
            <w:tcW w:w="2822" w:type="dxa"/>
            <w:vMerge/>
          </w:tcPr>
          <w:p w14:paraId="3A26ADEB" w14:textId="77777777" w:rsidR="00B03F71" w:rsidRDefault="00B03F71"/>
        </w:tc>
        <w:tc>
          <w:tcPr>
            <w:tcW w:w="6958" w:type="dxa"/>
          </w:tcPr>
          <w:p w14:paraId="78EAEC9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7EC0FE5F" w14:textId="77777777">
        <w:tc>
          <w:tcPr>
            <w:tcW w:w="2822" w:type="dxa"/>
            <w:vMerge/>
          </w:tcPr>
          <w:p w14:paraId="4A478BEC" w14:textId="77777777" w:rsidR="00B03F71" w:rsidRDefault="00B03F71"/>
        </w:tc>
        <w:tc>
          <w:tcPr>
            <w:tcW w:w="6958" w:type="dxa"/>
          </w:tcPr>
          <w:p w14:paraId="35CFC4E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773E312F" w14:textId="77777777">
        <w:tc>
          <w:tcPr>
            <w:tcW w:w="2822" w:type="dxa"/>
            <w:vMerge/>
          </w:tcPr>
          <w:p w14:paraId="4CEB6E68" w14:textId="77777777" w:rsidR="00B03F71" w:rsidRDefault="00B03F71"/>
        </w:tc>
        <w:tc>
          <w:tcPr>
            <w:tcW w:w="6958" w:type="dxa"/>
          </w:tcPr>
          <w:p w14:paraId="7EF77B3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0F133C6F" w14:textId="77777777">
        <w:tc>
          <w:tcPr>
            <w:tcW w:w="2822" w:type="dxa"/>
            <w:vMerge/>
          </w:tcPr>
          <w:p w14:paraId="27F1DA60" w14:textId="77777777" w:rsidR="00B03F71" w:rsidRDefault="00B03F71"/>
        </w:tc>
        <w:tc>
          <w:tcPr>
            <w:tcW w:w="6958" w:type="dxa"/>
          </w:tcPr>
          <w:p w14:paraId="045369E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6C277B7B" w14:textId="77777777">
        <w:tc>
          <w:tcPr>
            <w:tcW w:w="2822" w:type="dxa"/>
            <w:vMerge w:val="restart"/>
          </w:tcPr>
          <w:p w14:paraId="70021C8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58" w:type="dxa"/>
          </w:tcPr>
          <w:p w14:paraId="1C0E503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5A8D4014" w14:textId="77777777">
        <w:tc>
          <w:tcPr>
            <w:tcW w:w="2822" w:type="dxa"/>
            <w:vMerge/>
          </w:tcPr>
          <w:p w14:paraId="41B91E69" w14:textId="77777777" w:rsidR="00B03F71" w:rsidRDefault="00B03F71"/>
        </w:tc>
        <w:tc>
          <w:tcPr>
            <w:tcW w:w="6958" w:type="dxa"/>
          </w:tcPr>
          <w:p w14:paraId="75D07E6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Правовое регулирование сферы государственных наград Российской Федерации и документов к ним</w:t>
            </w:r>
          </w:p>
        </w:tc>
      </w:tr>
      <w:tr w:rsidR="00B03F71" w14:paraId="7F93AB2B" w14:textId="77777777">
        <w:tc>
          <w:tcPr>
            <w:tcW w:w="2822" w:type="dxa"/>
            <w:vMerge/>
          </w:tcPr>
          <w:p w14:paraId="77E02E62" w14:textId="77777777" w:rsidR="00B03F71" w:rsidRDefault="00B03F71"/>
        </w:tc>
        <w:tc>
          <w:tcPr>
            <w:tcW w:w="6958" w:type="dxa"/>
          </w:tcPr>
          <w:p w14:paraId="6E604DC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незаконный оборот государственных наград Российской Федерации и документов к ним</w:t>
            </w:r>
          </w:p>
        </w:tc>
      </w:tr>
      <w:tr w:rsidR="00B03F71" w14:paraId="1BF12A99" w14:textId="77777777">
        <w:tc>
          <w:tcPr>
            <w:tcW w:w="2822" w:type="dxa"/>
            <w:vMerge/>
          </w:tcPr>
          <w:p w14:paraId="5F1A8A87" w14:textId="77777777" w:rsidR="00B03F71" w:rsidRDefault="00B03F71"/>
        </w:tc>
        <w:tc>
          <w:tcPr>
            <w:tcW w:w="6958" w:type="dxa"/>
          </w:tcPr>
          <w:p w14:paraId="18414B4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приема государственных наград и документов к ним в музей</w:t>
            </w:r>
          </w:p>
        </w:tc>
      </w:tr>
      <w:tr w:rsidR="00B03F71" w14:paraId="32CBDF93" w14:textId="77777777">
        <w:tc>
          <w:tcPr>
            <w:tcW w:w="2822" w:type="dxa"/>
          </w:tcPr>
          <w:p w14:paraId="0DFC00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8" w:type="dxa"/>
          </w:tcPr>
          <w:p w14:paraId="17AF152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524CD2C8" w14:textId="77777777" w:rsidR="00B03F71" w:rsidRDefault="00B03F71">
      <w:pPr>
        <w:spacing w:after="1" w:line="220" w:lineRule="auto"/>
        <w:ind w:firstLine="540"/>
        <w:jc w:val="both"/>
      </w:pPr>
    </w:p>
    <w:p w14:paraId="683F2E53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3.2.2. Трудовая функция</w:t>
      </w:r>
    </w:p>
    <w:p w14:paraId="5AE1270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F04B854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0AA3219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2F4B925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документов для приема оружия на постоянное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139E535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ACE5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B/02.6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069A56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B840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3203E1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0706A769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6FACE7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ECEE04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217FD19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3F98BC7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6181F71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51F033F9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01510449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551135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26043F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21CB75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12B1950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41AF68B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C1E02C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0"/>
        <w:gridCol w:w="6940"/>
      </w:tblGrid>
      <w:tr w:rsidR="00B03F71" w14:paraId="7D0C7E4E" w14:textId="77777777">
        <w:tc>
          <w:tcPr>
            <w:tcW w:w="2840" w:type="dxa"/>
            <w:vMerge w:val="restart"/>
          </w:tcPr>
          <w:p w14:paraId="465DE7E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0" w:type="dxa"/>
          </w:tcPr>
          <w:p w14:paraId="1B96A38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приема огнестрельного оружия в соответствии с требованиями лицензии для приема и хранения огнестрельного оружия в музее</w:t>
            </w:r>
          </w:p>
        </w:tc>
      </w:tr>
      <w:tr w:rsidR="00B03F71" w14:paraId="319AFF59" w14:textId="77777777">
        <w:tc>
          <w:tcPr>
            <w:tcW w:w="2840" w:type="dxa"/>
            <w:vMerge/>
          </w:tcPr>
          <w:p w14:paraId="635677BC" w14:textId="77777777" w:rsidR="00B03F71" w:rsidRDefault="00B03F71"/>
        </w:tc>
        <w:tc>
          <w:tcPr>
            <w:tcW w:w="6940" w:type="dxa"/>
          </w:tcPr>
          <w:p w14:paraId="073C5BD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приема оружия на временное хранение для экспертизы фондово-закупочной комиссией</w:t>
            </w:r>
          </w:p>
        </w:tc>
      </w:tr>
      <w:tr w:rsidR="00B03F71" w14:paraId="7C4610A2" w14:textId="77777777">
        <w:tc>
          <w:tcPr>
            <w:tcW w:w="2840" w:type="dxa"/>
            <w:vMerge/>
          </w:tcPr>
          <w:p w14:paraId="2242C96F" w14:textId="77777777" w:rsidR="00B03F71" w:rsidRDefault="00B03F71"/>
        </w:tc>
        <w:tc>
          <w:tcPr>
            <w:tcW w:w="6940" w:type="dxa"/>
          </w:tcPr>
          <w:p w14:paraId="7736617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названия, размеров, материала, имеющихся клейм и надписей на оружии в акте приема предметов на временное хранение</w:t>
            </w:r>
          </w:p>
        </w:tc>
      </w:tr>
      <w:tr w:rsidR="00B03F71" w14:paraId="069114AB" w14:textId="77777777">
        <w:tc>
          <w:tcPr>
            <w:tcW w:w="2840" w:type="dxa"/>
            <w:vMerge/>
          </w:tcPr>
          <w:p w14:paraId="26F9012D" w14:textId="77777777" w:rsidR="00B03F71" w:rsidRDefault="00B03F71"/>
        </w:tc>
        <w:tc>
          <w:tcPr>
            <w:tcW w:w="6940" w:type="dxa"/>
          </w:tcPr>
          <w:p w14:paraId="39AEEB9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с ответственным хранителем музейных предметов и фиксация описания и состояния сохранности оружия в акте приема предметов на временное хранение</w:t>
            </w:r>
          </w:p>
        </w:tc>
      </w:tr>
      <w:tr w:rsidR="00B03F71" w14:paraId="0A651BA8" w14:textId="77777777">
        <w:tc>
          <w:tcPr>
            <w:tcW w:w="2840" w:type="dxa"/>
            <w:vMerge/>
          </w:tcPr>
          <w:p w14:paraId="06D28D8F" w14:textId="77777777" w:rsidR="00B03F71" w:rsidRDefault="00B03F71"/>
        </w:tc>
        <w:tc>
          <w:tcPr>
            <w:tcW w:w="6940" w:type="dxa"/>
          </w:tcPr>
          <w:p w14:paraId="568D6B9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предметов на временное хранение в соответствующей книге регистрации актов</w:t>
            </w:r>
          </w:p>
        </w:tc>
      </w:tr>
      <w:tr w:rsidR="00B03F71" w14:paraId="531DA42F" w14:textId="77777777">
        <w:tc>
          <w:tcPr>
            <w:tcW w:w="2840" w:type="dxa"/>
            <w:vMerge/>
          </w:tcPr>
          <w:p w14:paraId="63E2BE6A" w14:textId="77777777" w:rsidR="00B03F71" w:rsidRDefault="00B03F71"/>
        </w:tc>
        <w:tc>
          <w:tcPr>
            <w:tcW w:w="6940" w:type="dxa"/>
          </w:tcPr>
          <w:p w14:paraId="0CAFE62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оружия в книге поступлений временного хранения до проведения экспертизы фондово-закупочной комиссией</w:t>
            </w:r>
          </w:p>
        </w:tc>
      </w:tr>
      <w:tr w:rsidR="00B03F71" w14:paraId="62F5EABC" w14:textId="77777777">
        <w:tc>
          <w:tcPr>
            <w:tcW w:w="2840" w:type="dxa"/>
            <w:vMerge/>
          </w:tcPr>
          <w:p w14:paraId="3330917E" w14:textId="77777777" w:rsidR="00B03F71" w:rsidRDefault="00B03F71"/>
        </w:tc>
        <w:tc>
          <w:tcPr>
            <w:tcW w:w="6940" w:type="dxa"/>
          </w:tcPr>
          <w:p w14:paraId="694A504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подготовки совместно с ответственными хранителями коллекций проектов предварительных экспертных заключений об историко-культурном, художественном, научном и музейном значении оружия, принятого на рассмотрение фондово-закупочной комиссией</w:t>
            </w:r>
          </w:p>
        </w:tc>
      </w:tr>
      <w:tr w:rsidR="00B03F71" w14:paraId="361976F3" w14:textId="77777777">
        <w:tc>
          <w:tcPr>
            <w:tcW w:w="2840" w:type="dxa"/>
            <w:vMerge/>
          </w:tcPr>
          <w:p w14:paraId="0F3B2AAE" w14:textId="77777777" w:rsidR="00B03F71" w:rsidRDefault="00B03F71"/>
        </w:tc>
        <w:tc>
          <w:tcPr>
            <w:tcW w:w="6940" w:type="dxa"/>
          </w:tcPr>
          <w:p w14:paraId="6BE11CC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для проведения заседания фондово-закупочной комиссией</w:t>
            </w:r>
          </w:p>
        </w:tc>
      </w:tr>
      <w:tr w:rsidR="00B03F71" w14:paraId="7879810E" w14:textId="77777777">
        <w:tc>
          <w:tcPr>
            <w:tcW w:w="2840" w:type="dxa"/>
            <w:vMerge/>
          </w:tcPr>
          <w:p w14:paraId="09F529EA" w14:textId="77777777" w:rsidR="00B03F71" w:rsidRDefault="00B03F71"/>
        </w:tc>
        <w:tc>
          <w:tcPr>
            <w:tcW w:w="6940" w:type="dxa"/>
          </w:tcPr>
          <w:p w14:paraId="1D559D1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оружия на постоянное хранение</w:t>
            </w:r>
          </w:p>
        </w:tc>
      </w:tr>
      <w:tr w:rsidR="00B03F71" w14:paraId="5249C10C" w14:textId="77777777">
        <w:tc>
          <w:tcPr>
            <w:tcW w:w="2840" w:type="dxa"/>
            <w:vMerge/>
          </w:tcPr>
          <w:p w14:paraId="6858EB46" w14:textId="77777777" w:rsidR="00B03F71" w:rsidRDefault="00B03F71"/>
        </w:tc>
        <w:tc>
          <w:tcPr>
            <w:tcW w:w="6940" w:type="dxa"/>
          </w:tcPr>
          <w:p w14:paraId="3646B99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оружия на постоянное хранение в соответствующей книге регистрации актов</w:t>
            </w:r>
          </w:p>
        </w:tc>
      </w:tr>
      <w:tr w:rsidR="00B03F71" w14:paraId="6A29E443" w14:textId="77777777">
        <w:tc>
          <w:tcPr>
            <w:tcW w:w="2840" w:type="dxa"/>
            <w:vMerge/>
          </w:tcPr>
          <w:p w14:paraId="727FCD3C" w14:textId="77777777" w:rsidR="00B03F71" w:rsidRDefault="00B03F71"/>
        </w:tc>
        <w:tc>
          <w:tcPr>
            <w:tcW w:w="6940" w:type="dxa"/>
          </w:tcPr>
          <w:p w14:paraId="2BF17BD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оружия в книгах поступлений</w:t>
            </w:r>
          </w:p>
        </w:tc>
      </w:tr>
      <w:tr w:rsidR="00B03F71" w14:paraId="362E24AF" w14:textId="77777777">
        <w:tc>
          <w:tcPr>
            <w:tcW w:w="2840" w:type="dxa"/>
            <w:vMerge/>
          </w:tcPr>
          <w:p w14:paraId="6426DEC4" w14:textId="77777777" w:rsidR="00B03F71" w:rsidRDefault="00B03F71"/>
        </w:tc>
        <w:tc>
          <w:tcPr>
            <w:tcW w:w="6940" w:type="dxa"/>
          </w:tcPr>
          <w:p w14:paraId="423CEBC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приема оружия на ответственное хранение</w:t>
            </w:r>
          </w:p>
        </w:tc>
      </w:tr>
      <w:tr w:rsidR="00B03F71" w14:paraId="0772D869" w14:textId="77777777">
        <w:tc>
          <w:tcPr>
            <w:tcW w:w="2840" w:type="dxa"/>
            <w:vMerge/>
          </w:tcPr>
          <w:p w14:paraId="23421CED" w14:textId="77777777" w:rsidR="00B03F71" w:rsidRDefault="00B03F71"/>
        </w:tc>
        <w:tc>
          <w:tcPr>
            <w:tcW w:w="6940" w:type="dxa"/>
          </w:tcPr>
          <w:p w14:paraId="3A5C714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приема оружия на ответственное хранение в соответствующей книге регистрации актов</w:t>
            </w:r>
          </w:p>
        </w:tc>
      </w:tr>
      <w:tr w:rsidR="00B03F71" w14:paraId="32ABB33D" w14:textId="77777777">
        <w:tc>
          <w:tcPr>
            <w:tcW w:w="2840" w:type="dxa"/>
            <w:vMerge w:val="restart"/>
          </w:tcPr>
          <w:p w14:paraId="5BE4F44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0" w:type="dxa"/>
          </w:tcPr>
          <w:p w14:paraId="797C5A9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прием огнестрельного оружия в соответствии с требованиями лицензии для приема и хранения огнестрельного оружия в музее</w:t>
            </w:r>
          </w:p>
        </w:tc>
      </w:tr>
      <w:tr w:rsidR="00B03F71" w14:paraId="7F80262C" w14:textId="77777777">
        <w:tc>
          <w:tcPr>
            <w:tcW w:w="2840" w:type="dxa"/>
            <w:vMerge/>
          </w:tcPr>
          <w:p w14:paraId="0007EC21" w14:textId="77777777" w:rsidR="00B03F71" w:rsidRDefault="00B03F71"/>
        </w:tc>
        <w:tc>
          <w:tcPr>
            <w:tcW w:w="6940" w:type="dxa"/>
          </w:tcPr>
          <w:p w14:paraId="4AFA4D9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акты приема-передачи музейных предметов и вносить записи в книгу поступлений временного хранения</w:t>
            </w:r>
          </w:p>
        </w:tc>
      </w:tr>
      <w:tr w:rsidR="00B03F71" w14:paraId="2FEAD8FC" w14:textId="77777777">
        <w:tc>
          <w:tcPr>
            <w:tcW w:w="2840" w:type="dxa"/>
            <w:vMerge/>
          </w:tcPr>
          <w:p w14:paraId="72455EEA" w14:textId="77777777" w:rsidR="00B03F71" w:rsidRDefault="00B03F71"/>
        </w:tc>
        <w:tc>
          <w:tcPr>
            <w:tcW w:w="6940" w:type="dxa"/>
          </w:tcPr>
          <w:p w14:paraId="6A573DC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65157475" w14:textId="77777777">
        <w:tc>
          <w:tcPr>
            <w:tcW w:w="2840" w:type="dxa"/>
            <w:vMerge/>
          </w:tcPr>
          <w:p w14:paraId="5F930A85" w14:textId="77777777" w:rsidR="00B03F71" w:rsidRDefault="00B03F71"/>
        </w:tc>
        <w:tc>
          <w:tcPr>
            <w:tcW w:w="6940" w:type="dxa"/>
          </w:tcPr>
          <w:p w14:paraId="27077B6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0699903B" w14:textId="77777777">
        <w:tc>
          <w:tcPr>
            <w:tcW w:w="2840" w:type="dxa"/>
            <w:vMerge/>
          </w:tcPr>
          <w:p w14:paraId="03219123" w14:textId="77777777" w:rsidR="00B03F71" w:rsidRDefault="00B03F71"/>
        </w:tc>
        <w:tc>
          <w:tcPr>
            <w:tcW w:w="6940" w:type="dxa"/>
          </w:tcPr>
          <w:p w14:paraId="39C99D0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01D49370" w14:textId="77777777">
        <w:tc>
          <w:tcPr>
            <w:tcW w:w="2840" w:type="dxa"/>
            <w:vMerge/>
          </w:tcPr>
          <w:p w14:paraId="4C3ECF85" w14:textId="77777777" w:rsidR="00B03F71" w:rsidRDefault="00B03F71"/>
        </w:tc>
        <w:tc>
          <w:tcPr>
            <w:tcW w:w="6940" w:type="dxa"/>
          </w:tcPr>
          <w:p w14:paraId="20AC01F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12F617F0" w14:textId="77777777">
        <w:tc>
          <w:tcPr>
            <w:tcW w:w="2840" w:type="dxa"/>
            <w:vMerge/>
          </w:tcPr>
          <w:p w14:paraId="5328EB54" w14:textId="77777777" w:rsidR="00B03F71" w:rsidRDefault="00B03F71"/>
        </w:tc>
        <w:tc>
          <w:tcPr>
            <w:tcW w:w="6940" w:type="dxa"/>
          </w:tcPr>
          <w:p w14:paraId="63D8E5D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39A3C5F1" w14:textId="77777777">
        <w:tc>
          <w:tcPr>
            <w:tcW w:w="2840" w:type="dxa"/>
            <w:vMerge/>
          </w:tcPr>
          <w:p w14:paraId="060119D3" w14:textId="77777777" w:rsidR="00B03F71" w:rsidRDefault="00B03F71"/>
        </w:tc>
        <w:tc>
          <w:tcPr>
            <w:tcW w:w="6940" w:type="dxa"/>
          </w:tcPr>
          <w:p w14:paraId="734859A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20042D01" w14:textId="77777777">
        <w:tc>
          <w:tcPr>
            <w:tcW w:w="2840" w:type="dxa"/>
            <w:vMerge w:val="restart"/>
          </w:tcPr>
          <w:p w14:paraId="5AED6E9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0" w:type="dxa"/>
          </w:tcPr>
          <w:p w14:paraId="61B9627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49FAC1C4" w14:textId="77777777">
        <w:tc>
          <w:tcPr>
            <w:tcW w:w="2840" w:type="dxa"/>
            <w:vMerge/>
          </w:tcPr>
          <w:p w14:paraId="5B3F3FCD" w14:textId="77777777" w:rsidR="00B03F71" w:rsidRDefault="00B03F71"/>
        </w:tc>
        <w:tc>
          <w:tcPr>
            <w:tcW w:w="6940" w:type="dxa"/>
          </w:tcPr>
          <w:p w14:paraId="247F7D6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Правовое регулирование оборота оружия в Российской Федерации</w:t>
            </w:r>
          </w:p>
        </w:tc>
      </w:tr>
      <w:tr w:rsidR="00B03F71" w14:paraId="527120DC" w14:textId="77777777">
        <w:tc>
          <w:tcPr>
            <w:tcW w:w="2840" w:type="dxa"/>
            <w:vMerge/>
          </w:tcPr>
          <w:p w14:paraId="33E864E1" w14:textId="77777777" w:rsidR="00B03F71" w:rsidRDefault="00B03F71"/>
        </w:tc>
        <w:tc>
          <w:tcPr>
            <w:tcW w:w="6940" w:type="dxa"/>
          </w:tcPr>
          <w:p w14:paraId="7572DC0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оружия, оборот которых подлежит лицензированию в Российской Федерации</w:t>
            </w:r>
          </w:p>
        </w:tc>
      </w:tr>
      <w:tr w:rsidR="00B03F71" w14:paraId="3E7BDA8E" w14:textId="77777777">
        <w:tc>
          <w:tcPr>
            <w:tcW w:w="2840" w:type="dxa"/>
            <w:vMerge/>
          </w:tcPr>
          <w:p w14:paraId="59068A09" w14:textId="77777777" w:rsidR="00B03F71" w:rsidRDefault="00B03F71"/>
        </w:tc>
        <w:tc>
          <w:tcPr>
            <w:tcW w:w="6940" w:type="dxa"/>
          </w:tcPr>
          <w:p w14:paraId="6AEA6D9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незаконный оборот оружия в Российской Федерации</w:t>
            </w:r>
          </w:p>
        </w:tc>
      </w:tr>
      <w:tr w:rsidR="00B03F71" w14:paraId="691B921B" w14:textId="77777777">
        <w:tc>
          <w:tcPr>
            <w:tcW w:w="2840" w:type="dxa"/>
            <w:vMerge/>
          </w:tcPr>
          <w:p w14:paraId="307C4E2E" w14:textId="77777777" w:rsidR="00B03F71" w:rsidRDefault="00B03F71"/>
        </w:tc>
        <w:tc>
          <w:tcPr>
            <w:tcW w:w="6940" w:type="dxa"/>
          </w:tcPr>
          <w:p w14:paraId="2BD017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лицензирования оборота оружия в Российской Федерации</w:t>
            </w:r>
          </w:p>
        </w:tc>
      </w:tr>
      <w:tr w:rsidR="00B03F71" w14:paraId="22D8F177" w14:textId="77777777">
        <w:tc>
          <w:tcPr>
            <w:tcW w:w="2840" w:type="dxa"/>
          </w:tcPr>
          <w:p w14:paraId="61C1168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0" w:type="dxa"/>
          </w:tcPr>
          <w:p w14:paraId="478A61D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77B43313" w14:textId="77777777" w:rsidR="00B03F71" w:rsidRDefault="00B03F71">
      <w:pPr>
        <w:spacing w:after="1" w:line="220" w:lineRule="auto"/>
        <w:ind w:firstLine="540"/>
        <w:jc w:val="both"/>
      </w:pPr>
    </w:p>
    <w:p w14:paraId="57185FBB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3.2.3. Трудовая функция</w:t>
      </w:r>
    </w:p>
    <w:p w14:paraId="5D1D5E4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1027DA44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AB69F5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B0C76E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комплекса документов для приема предметов из драгоценных металлов и драгоценных камней на постоянное хранение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83A0D4E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D223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B/03.6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6B61FE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3845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3ED171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2FF74C42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199B32D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1F9E3A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1AA05CE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151A04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2232687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02DE9498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0F0E9DE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3D354CE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40D525D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4C19B21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10D15E3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4B19341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548BF5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8"/>
        <w:gridCol w:w="6962"/>
      </w:tblGrid>
      <w:tr w:rsidR="00B03F71" w14:paraId="1FF479E4" w14:textId="77777777">
        <w:tc>
          <w:tcPr>
            <w:tcW w:w="2818" w:type="dxa"/>
            <w:vMerge w:val="restart"/>
          </w:tcPr>
          <w:p w14:paraId="62E24B3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2" w:type="dxa"/>
          </w:tcPr>
          <w:p w14:paraId="1E6B930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запроса о постановке учреждения на учет в Российской государственной пробирной палате при Министерстве финансов Российской Федерации</w:t>
            </w:r>
          </w:p>
        </w:tc>
      </w:tr>
      <w:tr w:rsidR="00B03F71" w14:paraId="593F66F5" w14:textId="77777777">
        <w:tc>
          <w:tcPr>
            <w:tcW w:w="2818" w:type="dxa"/>
            <w:vMerge/>
          </w:tcPr>
          <w:p w14:paraId="00F4ED75" w14:textId="77777777" w:rsidR="00B03F71" w:rsidRDefault="00B03F71"/>
        </w:tc>
        <w:tc>
          <w:tcPr>
            <w:tcW w:w="6962" w:type="dxa"/>
          </w:tcPr>
          <w:p w14:paraId="4F465BD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приема предметов из драгоценных металлов и драгоценных камней на временное хранение</w:t>
            </w:r>
          </w:p>
        </w:tc>
      </w:tr>
      <w:tr w:rsidR="00B03F71" w14:paraId="13B35BEA" w14:textId="77777777">
        <w:tc>
          <w:tcPr>
            <w:tcW w:w="2818" w:type="dxa"/>
            <w:vMerge/>
          </w:tcPr>
          <w:p w14:paraId="705DAE5A" w14:textId="77777777" w:rsidR="00B03F71" w:rsidRDefault="00B03F71"/>
        </w:tc>
        <w:tc>
          <w:tcPr>
            <w:tcW w:w="6962" w:type="dxa"/>
          </w:tcPr>
          <w:p w14:paraId="54F69B5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приема предметов из драгоценных металлов и драгоценных камней на временное хранение в соответствующей книге регистрации актов</w:t>
            </w:r>
          </w:p>
        </w:tc>
      </w:tr>
      <w:tr w:rsidR="00B03F71" w14:paraId="017B0CD0" w14:textId="77777777">
        <w:tc>
          <w:tcPr>
            <w:tcW w:w="2818" w:type="dxa"/>
            <w:vMerge/>
          </w:tcPr>
          <w:p w14:paraId="62D9CFA9" w14:textId="77777777" w:rsidR="00B03F71" w:rsidRDefault="00B03F71"/>
        </w:tc>
        <w:tc>
          <w:tcPr>
            <w:tcW w:w="6962" w:type="dxa"/>
          </w:tcPr>
          <w:p w14:paraId="5900745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первичной экспертизы предметов из драгоценных металлов и драгоценных камней</w:t>
            </w:r>
          </w:p>
        </w:tc>
      </w:tr>
      <w:tr w:rsidR="00B03F71" w14:paraId="263C860A" w14:textId="77777777">
        <w:tc>
          <w:tcPr>
            <w:tcW w:w="2818" w:type="dxa"/>
            <w:vMerge/>
          </w:tcPr>
          <w:p w14:paraId="68A742AE" w14:textId="77777777" w:rsidR="00B03F71" w:rsidRDefault="00B03F71"/>
        </w:tc>
        <w:tc>
          <w:tcPr>
            <w:tcW w:w="6962" w:type="dxa"/>
          </w:tcPr>
          <w:p w14:paraId="73B5F31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первичной экспертизы предметов из драгоценных металлов и драгоценных камней в соответствующей книге регистрации актов</w:t>
            </w:r>
          </w:p>
        </w:tc>
      </w:tr>
      <w:tr w:rsidR="00B03F71" w14:paraId="0BAF8CE5" w14:textId="77777777">
        <w:tc>
          <w:tcPr>
            <w:tcW w:w="2818" w:type="dxa"/>
            <w:vMerge/>
          </w:tcPr>
          <w:p w14:paraId="7AEEF3B0" w14:textId="77777777" w:rsidR="00B03F71" w:rsidRDefault="00B03F71"/>
        </w:tc>
        <w:tc>
          <w:tcPr>
            <w:tcW w:w="6962" w:type="dxa"/>
          </w:tcPr>
          <w:p w14:paraId="3C07A0C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Согласование проведения экспертизы экспертом Российской государственной пробирной палаты при Министерстве финансов Российской Федерации</w:t>
            </w:r>
          </w:p>
        </w:tc>
      </w:tr>
      <w:tr w:rsidR="00B03F71" w14:paraId="60845D21" w14:textId="77777777">
        <w:tc>
          <w:tcPr>
            <w:tcW w:w="2818" w:type="dxa"/>
            <w:vMerge/>
          </w:tcPr>
          <w:p w14:paraId="68BCF32C" w14:textId="77777777" w:rsidR="00B03F71" w:rsidRDefault="00B03F71"/>
        </w:tc>
        <w:tc>
          <w:tcPr>
            <w:tcW w:w="6962" w:type="dxa"/>
          </w:tcPr>
          <w:p w14:paraId="33C9D1D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совместно с ответственными хранителями коллекций работы по составлению описания предметов из драгоценных металлов и драгоценных камней в соответствии с признаками драгоценных металлов и драгоценных камней</w:t>
            </w:r>
          </w:p>
        </w:tc>
      </w:tr>
      <w:tr w:rsidR="00B03F71" w14:paraId="031A1535" w14:textId="77777777">
        <w:tc>
          <w:tcPr>
            <w:tcW w:w="2818" w:type="dxa"/>
            <w:vMerge/>
          </w:tcPr>
          <w:p w14:paraId="50F59906" w14:textId="77777777" w:rsidR="00B03F71" w:rsidRDefault="00B03F71"/>
        </w:tc>
        <w:tc>
          <w:tcPr>
            <w:tcW w:w="6962" w:type="dxa"/>
          </w:tcPr>
          <w:p w14:paraId="78FC53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Координация совместно с ответственными хранителями коллекций работы по подготовке проектов экспертных заключений об историко-культурном, художественном, научном и музейном значении предметов из драгоценных металлов и драгоценных камней, принятых на рассмотрение фондово-закупочной комиссией</w:t>
            </w:r>
          </w:p>
        </w:tc>
      </w:tr>
      <w:tr w:rsidR="00B03F71" w14:paraId="6ABF90EC" w14:textId="77777777">
        <w:tc>
          <w:tcPr>
            <w:tcW w:w="2818" w:type="dxa"/>
            <w:vMerge/>
          </w:tcPr>
          <w:p w14:paraId="1AAC4F2C" w14:textId="77777777" w:rsidR="00B03F71" w:rsidRDefault="00B03F71"/>
        </w:tc>
        <w:tc>
          <w:tcPr>
            <w:tcW w:w="6962" w:type="dxa"/>
          </w:tcPr>
          <w:p w14:paraId="5F66185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приема предметов из драгоценных металлов и драгоценных камней на постоянное хранение</w:t>
            </w:r>
          </w:p>
        </w:tc>
      </w:tr>
      <w:tr w:rsidR="00B03F71" w14:paraId="0900F397" w14:textId="77777777">
        <w:tc>
          <w:tcPr>
            <w:tcW w:w="2818" w:type="dxa"/>
            <w:vMerge/>
          </w:tcPr>
          <w:p w14:paraId="5227A219" w14:textId="77777777" w:rsidR="00B03F71" w:rsidRDefault="00B03F71"/>
        </w:tc>
        <w:tc>
          <w:tcPr>
            <w:tcW w:w="6962" w:type="dxa"/>
          </w:tcPr>
          <w:p w14:paraId="5582764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приема предметов из драгоценных металлов и драгоценных камней на постоянное хранение в соответствующей книге регистрации актов</w:t>
            </w:r>
          </w:p>
        </w:tc>
      </w:tr>
      <w:tr w:rsidR="00B03F71" w14:paraId="09D6F0FA" w14:textId="77777777">
        <w:tc>
          <w:tcPr>
            <w:tcW w:w="2818" w:type="dxa"/>
            <w:vMerge/>
          </w:tcPr>
          <w:p w14:paraId="048DA141" w14:textId="77777777" w:rsidR="00B03F71" w:rsidRDefault="00B03F71"/>
        </w:tc>
        <w:tc>
          <w:tcPr>
            <w:tcW w:w="6962" w:type="dxa"/>
          </w:tcPr>
          <w:p w14:paraId="486FF35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предметов из драгоценных металлов и драгоценных камней в книге поступлений основного фонда (главной инвентарной книге)</w:t>
            </w:r>
          </w:p>
        </w:tc>
      </w:tr>
      <w:tr w:rsidR="00B03F71" w14:paraId="12DBD44F" w14:textId="77777777">
        <w:tc>
          <w:tcPr>
            <w:tcW w:w="2818" w:type="dxa"/>
            <w:vMerge/>
          </w:tcPr>
          <w:p w14:paraId="15E76C48" w14:textId="77777777" w:rsidR="00B03F71" w:rsidRDefault="00B03F71"/>
        </w:tc>
        <w:tc>
          <w:tcPr>
            <w:tcW w:w="6962" w:type="dxa"/>
          </w:tcPr>
          <w:p w14:paraId="6A31C83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приема предметов из драгоценных металлов и драгоценных камней на ответственное хранение</w:t>
            </w:r>
          </w:p>
        </w:tc>
      </w:tr>
      <w:tr w:rsidR="00B03F71" w14:paraId="166116EA" w14:textId="77777777">
        <w:tc>
          <w:tcPr>
            <w:tcW w:w="2818" w:type="dxa"/>
            <w:vMerge/>
          </w:tcPr>
          <w:p w14:paraId="166C8FC0" w14:textId="77777777" w:rsidR="00B03F71" w:rsidRDefault="00B03F71"/>
        </w:tc>
        <w:tc>
          <w:tcPr>
            <w:tcW w:w="6962" w:type="dxa"/>
          </w:tcPr>
          <w:p w14:paraId="5DD3834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приема предметов из драгоценных металлов и драгоценных камней на ответственное хранение в соответствующей книге регистрации актов</w:t>
            </w:r>
          </w:p>
        </w:tc>
      </w:tr>
      <w:tr w:rsidR="00B03F71" w14:paraId="583E1DB3" w14:textId="77777777">
        <w:tc>
          <w:tcPr>
            <w:tcW w:w="2818" w:type="dxa"/>
            <w:vMerge/>
          </w:tcPr>
          <w:p w14:paraId="25B8BEBD" w14:textId="77777777" w:rsidR="00B03F71" w:rsidRDefault="00B03F71"/>
        </w:tc>
        <w:tc>
          <w:tcPr>
            <w:tcW w:w="6962" w:type="dxa"/>
          </w:tcPr>
          <w:p w14:paraId="3B7A273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Направление предметов из драгоценных металлов и драгоценных камней на экспертизу в Российскую государственную пробирную палату при Министерстве финансов Российской Федерации</w:t>
            </w:r>
          </w:p>
        </w:tc>
      </w:tr>
      <w:tr w:rsidR="00B03F71" w14:paraId="008A007C" w14:textId="77777777">
        <w:tc>
          <w:tcPr>
            <w:tcW w:w="2818" w:type="dxa"/>
            <w:vMerge/>
          </w:tcPr>
          <w:p w14:paraId="62063DE2" w14:textId="77777777" w:rsidR="00B03F71" w:rsidRDefault="00B03F71"/>
        </w:tc>
        <w:tc>
          <w:tcPr>
            <w:tcW w:w="6962" w:type="dxa"/>
          </w:tcPr>
          <w:p w14:paraId="2480E97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расхождения в случае несовпадения информации о предметах при приеме-передаче предметов из драгоценных металлов и драгоценных камней</w:t>
            </w:r>
          </w:p>
        </w:tc>
      </w:tr>
      <w:tr w:rsidR="00B03F71" w14:paraId="6A4CDDFB" w14:textId="77777777">
        <w:tc>
          <w:tcPr>
            <w:tcW w:w="2818" w:type="dxa"/>
            <w:vMerge w:val="restart"/>
          </w:tcPr>
          <w:p w14:paraId="49413EA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2" w:type="dxa"/>
          </w:tcPr>
          <w:p w14:paraId="670C9F6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 с органами государственной власти по вопросам приема предметов из драгоценных металлов и драгоценных камней на хранение</w:t>
            </w:r>
          </w:p>
        </w:tc>
      </w:tr>
      <w:tr w:rsidR="00B03F71" w14:paraId="1503F06F" w14:textId="77777777">
        <w:tc>
          <w:tcPr>
            <w:tcW w:w="2818" w:type="dxa"/>
            <w:vMerge/>
          </w:tcPr>
          <w:p w14:paraId="21ECC7AB" w14:textId="77777777" w:rsidR="00B03F71" w:rsidRDefault="00B03F71"/>
        </w:tc>
        <w:tc>
          <w:tcPr>
            <w:tcW w:w="6962" w:type="dxa"/>
          </w:tcPr>
          <w:p w14:paraId="13B4AA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акты приема-передачи музейных предметов и других учетных документов, вносить в них записи</w:t>
            </w:r>
          </w:p>
        </w:tc>
      </w:tr>
      <w:tr w:rsidR="00B03F71" w14:paraId="0560CB05" w14:textId="77777777">
        <w:tc>
          <w:tcPr>
            <w:tcW w:w="2818" w:type="dxa"/>
            <w:vMerge/>
          </w:tcPr>
          <w:p w14:paraId="532BA066" w14:textId="77777777" w:rsidR="00B03F71" w:rsidRDefault="00B03F71"/>
        </w:tc>
        <w:tc>
          <w:tcPr>
            <w:tcW w:w="6962" w:type="dxa"/>
          </w:tcPr>
          <w:p w14:paraId="4BB54D3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70E27BA" w14:textId="77777777">
        <w:tc>
          <w:tcPr>
            <w:tcW w:w="2818" w:type="dxa"/>
            <w:vMerge/>
          </w:tcPr>
          <w:p w14:paraId="6D593895" w14:textId="77777777" w:rsidR="00B03F71" w:rsidRDefault="00B03F71"/>
        </w:tc>
        <w:tc>
          <w:tcPr>
            <w:tcW w:w="6962" w:type="dxa"/>
          </w:tcPr>
          <w:p w14:paraId="12DCAE0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1BFF2CFD" w14:textId="77777777">
        <w:tc>
          <w:tcPr>
            <w:tcW w:w="2818" w:type="dxa"/>
            <w:vMerge/>
          </w:tcPr>
          <w:p w14:paraId="3516DFD7" w14:textId="77777777" w:rsidR="00B03F71" w:rsidRDefault="00B03F71"/>
        </w:tc>
        <w:tc>
          <w:tcPr>
            <w:tcW w:w="6962" w:type="dxa"/>
          </w:tcPr>
          <w:p w14:paraId="499609B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7B4A94EA" w14:textId="77777777">
        <w:tc>
          <w:tcPr>
            <w:tcW w:w="2818" w:type="dxa"/>
            <w:vMerge/>
          </w:tcPr>
          <w:p w14:paraId="276D9D49" w14:textId="77777777" w:rsidR="00B03F71" w:rsidRDefault="00B03F71"/>
        </w:tc>
        <w:tc>
          <w:tcPr>
            <w:tcW w:w="6962" w:type="dxa"/>
          </w:tcPr>
          <w:p w14:paraId="3337B5E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738740DD" w14:textId="77777777">
        <w:tc>
          <w:tcPr>
            <w:tcW w:w="2818" w:type="dxa"/>
            <w:vMerge/>
          </w:tcPr>
          <w:p w14:paraId="773FDD13" w14:textId="77777777" w:rsidR="00B03F71" w:rsidRDefault="00B03F71"/>
        </w:tc>
        <w:tc>
          <w:tcPr>
            <w:tcW w:w="6962" w:type="dxa"/>
          </w:tcPr>
          <w:p w14:paraId="68111CB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9FF811D" w14:textId="77777777">
        <w:tc>
          <w:tcPr>
            <w:tcW w:w="2818" w:type="dxa"/>
            <w:vMerge/>
          </w:tcPr>
          <w:p w14:paraId="26D05AD1" w14:textId="77777777" w:rsidR="00B03F71" w:rsidRDefault="00B03F71"/>
        </w:tc>
        <w:tc>
          <w:tcPr>
            <w:tcW w:w="6962" w:type="dxa"/>
          </w:tcPr>
          <w:p w14:paraId="2238D99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794EFAEB" w14:textId="77777777">
        <w:tc>
          <w:tcPr>
            <w:tcW w:w="2818" w:type="dxa"/>
            <w:vMerge w:val="restart"/>
          </w:tcPr>
          <w:p w14:paraId="5A0935E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2" w:type="dxa"/>
          </w:tcPr>
          <w:p w14:paraId="2E65252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63FBE08" w14:textId="77777777">
        <w:tc>
          <w:tcPr>
            <w:tcW w:w="2818" w:type="dxa"/>
            <w:vMerge/>
          </w:tcPr>
          <w:p w14:paraId="65FCFA96" w14:textId="77777777" w:rsidR="00B03F71" w:rsidRDefault="00B03F71"/>
        </w:tc>
        <w:tc>
          <w:tcPr>
            <w:tcW w:w="6962" w:type="dxa"/>
          </w:tcPr>
          <w:p w14:paraId="3526380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Правовое регулирование оборота предметов из драгоценных металлов и драгоценных камней в Российской Федерации</w:t>
            </w:r>
          </w:p>
        </w:tc>
      </w:tr>
      <w:tr w:rsidR="00B03F71" w14:paraId="674C582C" w14:textId="77777777">
        <w:tc>
          <w:tcPr>
            <w:tcW w:w="2818" w:type="dxa"/>
            <w:vMerge/>
          </w:tcPr>
          <w:p w14:paraId="266A04CF" w14:textId="77777777" w:rsidR="00B03F71" w:rsidRDefault="00B03F71"/>
        </w:tc>
        <w:tc>
          <w:tcPr>
            <w:tcW w:w="6962" w:type="dxa"/>
          </w:tcPr>
          <w:p w14:paraId="4C47531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работы Российской государственной пробирной палаты при Министерстве финансов Российской Федерации с музеями</w:t>
            </w:r>
          </w:p>
        </w:tc>
      </w:tr>
      <w:tr w:rsidR="00B03F71" w14:paraId="75D8F74E" w14:textId="77777777">
        <w:tc>
          <w:tcPr>
            <w:tcW w:w="2818" w:type="dxa"/>
            <w:vMerge/>
          </w:tcPr>
          <w:p w14:paraId="76DF8B9D" w14:textId="77777777" w:rsidR="00B03F71" w:rsidRDefault="00B03F71"/>
        </w:tc>
        <w:tc>
          <w:tcPr>
            <w:tcW w:w="6962" w:type="dxa"/>
          </w:tcPr>
          <w:p w14:paraId="78FBFAF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проведения экспертизы предметов из драгоценных металлов и драгоценных камней в Российской Федерации</w:t>
            </w:r>
          </w:p>
        </w:tc>
      </w:tr>
      <w:tr w:rsidR="00B03F71" w14:paraId="7A0F5A1C" w14:textId="77777777">
        <w:tc>
          <w:tcPr>
            <w:tcW w:w="2818" w:type="dxa"/>
            <w:vMerge/>
          </w:tcPr>
          <w:p w14:paraId="1F94501E" w14:textId="77777777" w:rsidR="00B03F71" w:rsidRDefault="00B03F71"/>
        </w:tc>
        <w:tc>
          <w:tcPr>
            <w:tcW w:w="6962" w:type="dxa"/>
          </w:tcPr>
          <w:p w14:paraId="17D24E3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незаконный оборот предметов из драгоценных металлов и драгоценных камней в Российской Федерации</w:t>
            </w:r>
          </w:p>
        </w:tc>
      </w:tr>
      <w:tr w:rsidR="00B03F71" w14:paraId="3EF8EB3F" w14:textId="77777777">
        <w:tc>
          <w:tcPr>
            <w:tcW w:w="2818" w:type="dxa"/>
          </w:tcPr>
          <w:p w14:paraId="3A00E4F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2" w:type="dxa"/>
          </w:tcPr>
          <w:p w14:paraId="4F5D079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6E659CFC" w14:textId="77777777" w:rsidR="00B03F71" w:rsidRDefault="00B03F71">
      <w:pPr>
        <w:spacing w:after="1" w:line="220" w:lineRule="auto"/>
        <w:ind w:firstLine="540"/>
        <w:jc w:val="both"/>
      </w:pPr>
    </w:p>
    <w:p w14:paraId="4B446C3A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3.3. Обобщенная трудовая функция</w:t>
      </w:r>
    </w:p>
    <w:p w14:paraId="1AF8D081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310DBAE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566399C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460EB0D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приема и выдачи музейных предметов для экспонирования, реставрации на территории Российской Федерации, временного вывоза музейных предметов за рубеж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CA2401B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2212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C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63EAAB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28D8C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8C85B1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19392762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195B094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54808C3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628EF6A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2198A5F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78235A3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7F48718D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989D54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0A8A98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217B779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18A8429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0A0E4C3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18E421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7C7E0B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0"/>
        <w:gridCol w:w="6940"/>
      </w:tblGrid>
      <w:tr w:rsidR="00B03F71" w14:paraId="13EBCD4A" w14:textId="77777777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14:paraId="3A053AE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40" w:type="dxa"/>
            <w:tcBorders>
              <w:top w:val="single" w:sz="4" w:space="0" w:color="auto"/>
              <w:bottom w:val="single" w:sz="4" w:space="0" w:color="auto"/>
            </w:tcBorders>
          </w:tcPr>
          <w:p w14:paraId="75B1890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 I категории</w:t>
            </w:r>
          </w:p>
          <w:p w14:paraId="36E1EA7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</w:tbl>
    <w:p w14:paraId="582F5A5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0"/>
        <w:gridCol w:w="6940"/>
      </w:tblGrid>
      <w:tr w:rsidR="00B03F71" w14:paraId="45119AA5" w14:textId="77777777">
        <w:tc>
          <w:tcPr>
            <w:tcW w:w="2840" w:type="dxa"/>
          </w:tcPr>
          <w:p w14:paraId="2BAA6A6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40" w:type="dxa"/>
          </w:tcPr>
          <w:p w14:paraId="43C0588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B03F71" w14:paraId="19667759" w14:textId="77777777">
        <w:tc>
          <w:tcPr>
            <w:tcW w:w="2840" w:type="dxa"/>
          </w:tcPr>
          <w:p w14:paraId="4F66971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Требования к опыту практической работы</w:t>
            </w:r>
          </w:p>
        </w:tc>
        <w:tc>
          <w:tcPr>
            <w:tcW w:w="6940" w:type="dxa"/>
          </w:tcPr>
          <w:p w14:paraId="2DBF1D7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"специалист по учету музейных предметов I категории" стаж работы в должности специалиста по учету музейных предметов II категории не менее двух лет</w:t>
            </w:r>
          </w:p>
          <w:p w14:paraId="17D9CBA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стаж работы в должности младшего научного сотрудника музея в учетно-хранительских подразделениях музея не менее двух лет</w:t>
            </w:r>
          </w:p>
        </w:tc>
      </w:tr>
      <w:tr w:rsidR="00B03F71" w14:paraId="2A29FC75" w14:textId="77777777">
        <w:tc>
          <w:tcPr>
            <w:tcW w:w="2840" w:type="dxa"/>
          </w:tcPr>
          <w:p w14:paraId="0AFD553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40" w:type="dxa"/>
          </w:tcPr>
          <w:p w14:paraId="33BB0E8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27C6E80D" w14:textId="77777777" w:rsidR="00B03F71" w:rsidRDefault="00B03F71">
      <w:pPr>
        <w:spacing w:after="1" w:line="220" w:lineRule="auto"/>
        <w:ind w:firstLine="540"/>
        <w:jc w:val="both"/>
      </w:pPr>
    </w:p>
    <w:p w14:paraId="14C10282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4B89E92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0"/>
        <w:gridCol w:w="1726"/>
        <w:gridCol w:w="5514"/>
      </w:tblGrid>
      <w:tr w:rsidR="00B03F71" w14:paraId="40D0C1DD" w14:textId="77777777">
        <w:tc>
          <w:tcPr>
            <w:tcW w:w="2540" w:type="dxa"/>
          </w:tcPr>
          <w:p w14:paraId="04C2524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726" w:type="dxa"/>
          </w:tcPr>
          <w:p w14:paraId="2DDBA18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14" w:type="dxa"/>
          </w:tcPr>
          <w:p w14:paraId="5DD1485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10DF606B" w14:textId="77777777">
        <w:tc>
          <w:tcPr>
            <w:tcW w:w="2540" w:type="dxa"/>
          </w:tcPr>
          <w:p w14:paraId="23AA2516" w14:textId="77777777" w:rsidR="00B03F71" w:rsidRDefault="00B03F71">
            <w:pPr>
              <w:spacing w:after="1" w:line="220" w:lineRule="auto"/>
            </w:pPr>
            <w:hyperlink r:id="rId31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726" w:type="dxa"/>
          </w:tcPr>
          <w:p w14:paraId="515D82C0" w14:textId="77777777" w:rsidR="00B03F71" w:rsidRDefault="00B03F71">
            <w:pPr>
              <w:spacing w:after="1" w:line="220" w:lineRule="auto"/>
            </w:pPr>
            <w:hyperlink r:id="rId32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14" w:type="dxa"/>
          </w:tcPr>
          <w:p w14:paraId="0B6DDDB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5B40577D" w14:textId="77777777">
        <w:tc>
          <w:tcPr>
            <w:tcW w:w="2540" w:type="dxa"/>
          </w:tcPr>
          <w:p w14:paraId="64829F6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726" w:type="dxa"/>
          </w:tcPr>
          <w:p w14:paraId="022AAEB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14" w:type="dxa"/>
          </w:tcPr>
          <w:p w14:paraId="3A7CF94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6773A9A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B03F71" w14:paraId="53CE4464" w14:textId="77777777">
        <w:tc>
          <w:tcPr>
            <w:tcW w:w="2540" w:type="dxa"/>
            <w:vMerge w:val="restart"/>
          </w:tcPr>
          <w:p w14:paraId="4E693EDC" w14:textId="77777777" w:rsidR="00B03F71" w:rsidRDefault="00B03F71">
            <w:pPr>
              <w:spacing w:after="1" w:line="220" w:lineRule="auto"/>
            </w:pPr>
            <w:hyperlink r:id="rId33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726" w:type="dxa"/>
          </w:tcPr>
          <w:p w14:paraId="369D5FB4" w14:textId="77777777" w:rsidR="00B03F71" w:rsidRDefault="00B03F71">
            <w:pPr>
              <w:spacing w:after="1" w:line="220" w:lineRule="auto"/>
            </w:pPr>
            <w:hyperlink r:id="rId34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14" w:type="dxa"/>
          </w:tcPr>
          <w:p w14:paraId="4E6D57C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4B659AA9" w14:textId="77777777">
        <w:tc>
          <w:tcPr>
            <w:tcW w:w="2540" w:type="dxa"/>
            <w:vMerge/>
          </w:tcPr>
          <w:p w14:paraId="2B227FE7" w14:textId="77777777" w:rsidR="00B03F71" w:rsidRDefault="00B03F71"/>
        </w:tc>
        <w:tc>
          <w:tcPr>
            <w:tcW w:w="1726" w:type="dxa"/>
          </w:tcPr>
          <w:p w14:paraId="65919702" w14:textId="77777777" w:rsidR="00B03F71" w:rsidRDefault="00B03F71">
            <w:pPr>
              <w:spacing w:after="1" w:line="220" w:lineRule="auto"/>
            </w:pPr>
            <w:hyperlink r:id="rId35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14" w:type="dxa"/>
          </w:tcPr>
          <w:p w14:paraId="1D5B1C9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59853D77" w14:textId="77777777">
        <w:tc>
          <w:tcPr>
            <w:tcW w:w="2540" w:type="dxa"/>
            <w:vMerge/>
          </w:tcPr>
          <w:p w14:paraId="13EB2741" w14:textId="77777777" w:rsidR="00B03F71" w:rsidRDefault="00B03F71"/>
        </w:tc>
        <w:tc>
          <w:tcPr>
            <w:tcW w:w="1726" w:type="dxa"/>
          </w:tcPr>
          <w:p w14:paraId="3F4DA4A2" w14:textId="77777777" w:rsidR="00B03F71" w:rsidRDefault="00B03F71">
            <w:pPr>
              <w:spacing w:after="1" w:line="220" w:lineRule="auto"/>
            </w:pPr>
            <w:hyperlink r:id="rId36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14" w:type="dxa"/>
          </w:tcPr>
          <w:p w14:paraId="20B1A14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246A881A" w14:textId="77777777">
        <w:tc>
          <w:tcPr>
            <w:tcW w:w="2540" w:type="dxa"/>
            <w:vMerge/>
          </w:tcPr>
          <w:p w14:paraId="6793F72A" w14:textId="77777777" w:rsidR="00B03F71" w:rsidRDefault="00B03F71"/>
        </w:tc>
        <w:tc>
          <w:tcPr>
            <w:tcW w:w="1726" w:type="dxa"/>
          </w:tcPr>
          <w:p w14:paraId="327DE68B" w14:textId="77777777" w:rsidR="00B03F71" w:rsidRDefault="00B03F71">
            <w:pPr>
              <w:spacing w:after="1" w:line="220" w:lineRule="auto"/>
            </w:pPr>
            <w:hyperlink r:id="rId37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14" w:type="dxa"/>
          </w:tcPr>
          <w:p w14:paraId="230225A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25F41587" w14:textId="77777777" w:rsidR="00B03F71" w:rsidRDefault="00B03F71">
      <w:pPr>
        <w:spacing w:after="1" w:line="220" w:lineRule="auto"/>
        <w:ind w:firstLine="540"/>
        <w:jc w:val="both"/>
      </w:pPr>
    </w:p>
    <w:p w14:paraId="1FEAABD8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3.3.1. Трудовая функция</w:t>
      </w:r>
    </w:p>
    <w:p w14:paraId="08CF421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668206F1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1227C7F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B2F5DD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для экспонирования и реставрации на территории Российской Федерации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32FFEC4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D49C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C/01.6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713D69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D6A4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255148C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0F08EE51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3A6101F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694F8C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0C18F64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34AC278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4B745E6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4A5737EA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08579BE5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64AB58E3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1C7DF6E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2775A7C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67B1548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1905A35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404538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4"/>
        <w:gridCol w:w="6946"/>
      </w:tblGrid>
      <w:tr w:rsidR="00B03F71" w14:paraId="5EF8D588" w14:textId="77777777">
        <w:tc>
          <w:tcPr>
            <w:tcW w:w="2834" w:type="dxa"/>
            <w:vMerge w:val="restart"/>
          </w:tcPr>
          <w:p w14:paraId="5504D90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6" w:type="dxa"/>
          </w:tcPr>
          <w:p w14:paraId="3607A95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копий сопроводительных документов по результатам заседания реставрационного совета и фондово-закупочной комиссии</w:t>
            </w:r>
          </w:p>
        </w:tc>
      </w:tr>
      <w:tr w:rsidR="00B03F71" w14:paraId="79E7A3A2" w14:textId="77777777">
        <w:tc>
          <w:tcPr>
            <w:tcW w:w="2834" w:type="dxa"/>
            <w:vMerge/>
          </w:tcPr>
          <w:p w14:paraId="0B24BB92" w14:textId="77777777" w:rsidR="00B03F71" w:rsidRDefault="00B03F71"/>
        </w:tc>
        <w:tc>
          <w:tcPr>
            <w:tcW w:w="6946" w:type="dxa"/>
          </w:tcPr>
          <w:p w14:paraId="1B3C788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проекта договора между учреждениями, участвующими в экспонировании/реставрации, в установленном порядке</w:t>
            </w:r>
          </w:p>
        </w:tc>
      </w:tr>
      <w:tr w:rsidR="00B03F71" w14:paraId="79CFDDF6" w14:textId="77777777">
        <w:tc>
          <w:tcPr>
            <w:tcW w:w="2834" w:type="dxa"/>
            <w:vMerge/>
          </w:tcPr>
          <w:p w14:paraId="467D7596" w14:textId="77777777" w:rsidR="00B03F71" w:rsidRDefault="00B03F71"/>
        </w:tc>
        <w:tc>
          <w:tcPr>
            <w:tcW w:w="6946" w:type="dxa"/>
          </w:tcPr>
          <w:p w14:paraId="5614DF8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сопроводительных документов для оформления процедуры страхования музейных предметов</w:t>
            </w:r>
          </w:p>
        </w:tc>
      </w:tr>
      <w:tr w:rsidR="00B03F71" w14:paraId="1BC0F626" w14:textId="77777777">
        <w:tc>
          <w:tcPr>
            <w:tcW w:w="2834" w:type="dxa"/>
            <w:vMerge/>
          </w:tcPr>
          <w:p w14:paraId="36830EBE" w14:textId="77777777" w:rsidR="00B03F71" w:rsidRDefault="00B03F71"/>
        </w:tc>
        <w:tc>
          <w:tcPr>
            <w:tcW w:w="6946" w:type="dxa"/>
          </w:tcPr>
          <w:p w14:paraId="5CD969E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списка музейных предметов с указанием учетных номеров, краткого описания и страховой стоимости предметов</w:t>
            </w:r>
          </w:p>
        </w:tc>
      </w:tr>
      <w:tr w:rsidR="00B03F71" w14:paraId="05EF9D4B" w14:textId="77777777">
        <w:tc>
          <w:tcPr>
            <w:tcW w:w="2834" w:type="dxa"/>
            <w:vMerge/>
          </w:tcPr>
          <w:p w14:paraId="54AFD5DD" w14:textId="77777777" w:rsidR="00B03F71" w:rsidRDefault="00B03F71"/>
        </w:tc>
        <w:tc>
          <w:tcPr>
            <w:tcW w:w="6946" w:type="dxa"/>
          </w:tcPr>
          <w:p w14:paraId="78AC52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запроса в органы управления культурой для получения разрешения экспонирования/реставрации музейных предметов на территории Российской Федерации</w:t>
            </w:r>
          </w:p>
        </w:tc>
      </w:tr>
      <w:tr w:rsidR="00B03F71" w14:paraId="6BC3D959" w14:textId="77777777">
        <w:tc>
          <w:tcPr>
            <w:tcW w:w="2834" w:type="dxa"/>
            <w:vMerge/>
          </w:tcPr>
          <w:p w14:paraId="5471FE5E" w14:textId="77777777" w:rsidR="00B03F71" w:rsidRDefault="00B03F71"/>
        </w:tc>
        <w:tc>
          <w:tcPr>
            <w:tcW w:w="6946" w:type="dxa"/>
          </w:tcPr>
          <w:p w14:paraId="343837D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приема-передачи на временное хранение музейных предметов</w:t>
            </w:r>
          </w:p>
        </w:tc>
      </w:tr>
      <w:tr w:rsidR="00B03F71" w14:paraId="7BCBF536" w14:textId="77777777">
        <w:tc>
          <w:tcPr>
            <w:tcW w:w="2834" w:type="dxa"/>
            <w:vMerge/>
          </w:tcPr>
          <w:p w14:paraId="537610C9" w14:textId="77777777" w:rsidR="00B03F71" w:rsidRDefault="00B03F71"/>
        </w:tc>
        <w:tc>
          <w:tcPr>
            <w:tcW w:w="6946" w:type="dxa"/>
          </w:tcPr>
          <w:p w14:paraId="736EC6C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приема-передачи на временное хранение музейных предметов в соответствующей книге регистрации актов</w:t>
            </w:r>
          </w:p>
        </w:tc>
      </w:tr>
      <w:tr w:rsidR="00B03F71" w14:paraId="3D0EF3A1" w14:textId="77777777">
        <w:tc>
          <w:tcPr>
            <w:tcW w:w="2834" w:type="dxa"/>
            <w:vMerge/>
          </w:tcPr>
          <w:p w14:paraId="5A8B18D1" w14:textId="77777777" w:rsidR="00B03F71" w:rsidRDefault="00B03F71"/>
        </w:tc>
        <w:tc>
          <w:tcPr>
            <w:tcW w:w="6946" w:type="dxa"/>
          </w:tcPr>
          <w:p w14:paraId="2544020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возврата музейных предметов</w:t>
            </w:r>
          </w:p>
        </w:tc>
      </w:tr>
      <w:tr w:rsidR="00B03F71" w14:paraId="0DB8FECB" w14:textId="77777777">
        <w:tc>
          <w:tcPr>
            <w:tcW w:w="2834" w:type="dxa"/>
            <w:vMerge/>
          </w:tcPr>
          <w:p w14:paraId="01A53199" w14:textId="77777777" w:rsidR="00B03F71" w:rsidRDefault="00B03F71"/>
        </w:tc>
        <w:tc>
          <w:tcPr>
            <w:tcW w:w="6946" w:type="dxa"/>
          </w:tcPr>
          <w:p w14:paraId="396C605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возврата музейных предметов в соответствующей книге регистрации актов</w:t>
            </w:r>
          </w:p>
        </w:tc>
      </w:tr>
      <w:tr w:rsidR="00B03F71" w14:paraId="7E9D86B0" w14:textId="77777777">
        <w:tc>
          <w:tcPr>
            <w:tcW w:w="2834" w:type="dxa"/>
            <w:vMerge/>
          </w:tcPr>
          <w:p w14:paraId="0D136321" w14:textId="77777777" w:rsidR="00B03F71" w:rsidRDefault="00B03F71"/>
        </w:tc>
        <w:tc>
          <w:tcPr>
            <w:tcW w:w="6946" w:type="dxa"/>
          </w:tcPr>
          <w:p w14:paraId="3BCE910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условий, предусмотренных заключенными договорами, касающихся движения музейных предметов</w:t>
            </w:r>
          </w:p>
        </w:tc>
      </w:tr>
      <w:tr w:rsidR="00B03F71" w14:paraId="11353579" w14:textId="77777777">
        <w:tc>
          <w:tcPr>
            <w:tcW w:w="2834" w:type="dxa"/>
            <w:vMerge w:val="restart"/>
          </w:tcPr>
          <w:p w14:paraId="7C44F80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6" w:type="dxa"/>
          </w:tcPr>
          <w:p w14:paraId="7CEC52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учетные документы о приеме и выдаче музейных предметов для экспонирования и для проведения реставрации на территории Российской Федерации</w:t>
            </w:r>
          </w:p>
        </w:tc>
      </w:tr>
      <w:tr w:rsidR="00B03F71" w14:paraId="63E01D06" w14:textId="77777777">
        <w:tc>
          <w:tcPr>
            <w:tcW w:w="2834" w:type="dxa"/>
            <w:vMerge/>
          </w:tcPr>
          <w:p w14:paraId="4151166F" w14:textId="77777777" w:rsidR="00B03F71" w:rsidRDefault="00B03F71"/>
        </w:tc>
        <w:tc>
          <w:tcPr>
            <w:tcW w:w="6946" w:type="dxa"/>
          </w:tcPr>
          <w:p w14:paraId="5ED671F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 с органами управления культурой по согласованию вопросов о выдаче музейных предметов для экспонирования и проведения реставрации на территории Российской Федерации</w:t>
            </w:r>
          </w:p>
        </w:tc>
      </w:tr>
      <w:tr w:rsidR="00B03F71" w14:paraId="50593DC4" w14:textId="77777777">
        <w:tc>
          <w:tcPr>
            <w:tcW w:w="2834" w:type="dxa"/>
            <w:vMerge/>
          </w:tcPr>
          <w:p w14:paraId="27C663C5" w14:textId="77777777" w:rsidR="00B03F71" w:rsidRDefault="00B03F71"/>
        </w:tc>
        <w:tc>
          <w:tcPr>
            <w:tcW w:w="6946" w:type="dxa"/>
          </w:tcPr>
          <w:p w14:paraId="00EE48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проекты договоров между учреждениями, участвующими в экспонировании/реставрации музейных предметов</w:t>
            </w:r>
          </w:p>
        </w:tc>
      </w:tr>
      <w:tr w:rsidR="00B03F71" w14:paraId="2C465473" w14:textId="77777777">
        <w:tc>
          <w:tcPr>
            <w:tcW w:w="2834" w:type="dxa"/>
            <w:vMerge/>
          </w:tcPr>
          <w:p w14:paraId="0AA36917" w14:textId="77777777" w:rsidR="00B03F71" w:rsidRDefault="00B03F71"/>
        </w:tc>
        <w:tc>
          <w:tcPr>
            <w:tcW w:w="6946" w:type="dxa"/>
          </w:tcPr>
          <w:p w14:paraId="3A0350F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Подготавливать сопроводительные документы для оформления процедуры страхования музейных предметов</w:t>
            </w:r>
          </w:p>
        </w:tc>
      </w:tr>
      <w:tr w:rsidR="00B03F71" w14:paraId="2CC515DA" w14:textId="77777777">
        <w:tc>
          <w:tcPr>
            <w:tcW w:w="2834" w:type="dxa"/>
            <w:vMerge/>
          </w:tcPr>
          <w:p w14:paraId="21227A26" w14:textId="77777777" w:rsidR="00B03F71" w:rsidRDefault="00B03F71"/>
        </w:tc>
        <w:tc>
          <w:tcPr>
            <w:tcW w:w="6946" w:type="dxa"/>
          </w:tcPr>
          <w:p w14:paraId="42B4CA6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2D26F93" w14:textId="77777777">
        <w:tc>
          <w:tcPr>
            <w:tcW w:w="2834" w:type="dxa"/>
            <w:vMerge/>
          </w:tcPr>
          <w:p w14:paraId="1FE41687" w14:textId="77777777" w:rsidR="00B03F71" w:rsidRDefault="00B03F71"/>
        </w:tc>
        <w:tc>
          <w:tcPr>
            <w:tcW w:w="6946" w:type="dxa"/>
          </w:tcPr>
          <w:p w14:paraId="0C40F3B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07EFADB5" w14:textId="77777777">
        <w:tc>
          <w:tcPr>
            <w:tcW w:w="2834" w:type="dxa"/>
            <w:vMerge/>
          </w:tcPr>
          <w:p w14:paraId="4E0F27CE" w14:textId="77777777" w:rsidR="00B03F71" w:rsidRDefault="00B03F71"/>
        </w:tc>
        <w:tc>
          <w:tcPr>
            <w:tcW w:w="6946" w:type="dxa"/>
          </w:tcPr>
          <w:p w14:paraId="3676D5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19A177F0" w14:textId="77777777">
        <w:tc>
          <w:tcPr>
            <w:tcW w:w="2834" w:type="dxa"/>
            <w:vMerge/>
          </w:tcPr>
          <w:p w14:paraId="10E7AF28" w14:textId="77777777" w:rsidR="00B03F71" w:rsidRDefault="00B03F71"/>
        </w:tc>
        <w:tc>
          <w:tcPr>
            <w:tcW w:w="6946" w:type="dxa"/>
          </w:tcPr>
          <w:p w14:paraId="2337401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38FFECFA" w14:textId="77777777">
        <w:tc>
          <w:tcPr>
            <w:tcW w:w="2834" w:type="dxa"/>
            <w:vMerge/>
          </w:tcPr>
          <w:p w14:paraId="6282E8A9" w14:textId="77777777" w:rsidR="00B03F71" w:rsidRDefault="00B03F71"/>
        </w:tc>
        <w:tc>
          <w:tcPr>
            <w:tcW w:w="6946" w:type="dxa"/>
          </w:tcPr>
          <w:p w14:paraId="5324774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4B9DFA5" w14:textId="77777777">
        <w:tc>
          <w:tcPr>
            <w:tcW w:w="2834" w:type="dxa"/>
            <w:vMerge/>
          </w:tcPr>
          <w:p w14:paraId="4D331008" w14:textId="77777777" w:rsidR="00B03F71" w:rsidRDefault="00B03F71"/>
        </w:tc>
        <w:tc>
          <w:tcPr>
            <w:tcW w:w="6946" w:type="dxa"/>
          </w:tcPr>
          <w:p w14:paraId="3AFADB3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0C28C41" w14:textId="77777777">
        <w:tc>
          <w:tcPr>
            <w:tcW w:w="2834" w:type="dxa"/>
            <w:vMerge w:val="restart"/>
          </w:tcPr>
          <w:p w14:paraId="29C59C0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6" w:type="dxa"/>
          </w:tcPr>
          <w:p w14:paraId="1CFF7F4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33E9B79D" w14:textId="77777777">
        <w:tc>
          <w:tcPr>
            <w:tcW w:w="2834" w:type="dxa"/>
            <w:vMerge/>
          </w:tcPr>
          <w:p w14:paraId="128B5BB4" w14:textId="77777777" w:rsidR="00B03F71" w:rsidRDefault="00B03F71"/>
        </w:tc>
        <w:tc>
          <w:tcPr>
            <w:tcW w:w="6946" w:type="dxa"/>
          </w:tcPr>
          <w:p w14:paraId="0749C3D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страхования музейных предметов в Российской Федерации</w:t>
            </w:r>
          </w:p>
        </w:tc>
      </w:tr>
      <w:tr w:rsidR="00B03F71" w14:paraId="37762E0E" w14:textId="77777777">
        <w:tc>
          <w:tcPr>
            <w:tcW w:w="2834" w:type="dxa"/>
            <w:vMerge/>
          </w:tcPr>
          <w:p w14:paraId="2835CC97" w14:textId="77777777" w:rsidR="00B03F71" w:rsidRDefault="00B03F71"/>
        </w:tc>
        <w:tc>
          <w:tcPr>
            <w:tcW w:w="6946" w:type="dxa"/>
          </w:tcPr>
          <w:p w14:paraId="32F68C6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оформления и условия договорных отношений между учреждениями, участвующими в экспонировании/реставрации музейных предметов</w:t>
            </w:r>
          </w:p>
        </w:tc>
      </w:tr>
      <w:tr w:rsidR="00B03F71" w14:paraId="4573B277" w14:textId="77777777">
        <w:tc>
          <w:tcPr>
            <w:tcW w:w="2834" w:type="dxa"/>
            <w:vMerge/>
          </w:tcPr>
          <w:p w14:paraId="4BD19D9C" w14:textId="77777777" w:rsidR="00B03F71" w:rsidRDefault="00B03F71"/>
        </w:tc>
        <w:tc>
          <w:tcPr>
            <w:tcW w:w="6946" w:type="dxa"/>
          </w:tcPr>
          <w:p w14:paraId="4398514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согласования с органами управления культуры выдачи музейных предметов для экспонирования и реставрации на территории Российской Федерации</w:t>
            </w:r>
          </w:p>
        </w:tc>
      </w:tr>
      <w:tr w:rsidR="00B03F71" w14:paraId="5047ED8B" w14:textId="77777777">
        <w:tc>
          <w:tcPr>
            <w:tcW w:w="2834" w:type="dxa"/>
            <w:vMerge/>
          </w:tcPr>
          <w:p w14:paraId="0292619E" w14:textId="77777777" w:rsidR="00B03F71" w:rsidRDefault="00B03F71"/>
        </w:tc>
        <w:tc>
          <w:tcPr>
            <w:tcW w:w="6946" w:type="dxa"/>
          </w:tcPr>
          <w:p w14:paraId="44B78A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при утрате музейных предметов</w:t>
            </w:r>
          </w:p>
        </w:tc>
      </w:tr>
      <w:tr w:rsidR="00B03F71" w14:paraId="50786A70" w14:textId="77777777">
        <w:tc>
          <w:tcPr>
            <w:tcW w:w="2834" w:type="dxa"/>
          </w:tcPr>
          <w:p w14:paraId="7270D71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6" w:type="dxa"/>
          </w:tcPr>
          <w:p w14:paraId="6DF7A4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36981AF0" w14:textId="77777777" w:rsidR="00B03F71" w:rsidRDefault="00B03F71">
      <w:pPr>
        <w:spacing w:after="1" w:line="220" w:lineRule="auto"/>
        <w:ind w:firstLine="540"/>
        <w:jc w:val="both"/>
      </w:pPr>
    </w:p>
    <w:p w14:paraId="044E3146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3.3.2. Трудовая функция</w:t>
      </w:r>
    </w:p>
    <w:p w14:paraId="46C4F3D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443F15BE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0CCC504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530C2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учетных документов для приема и выдачи музейных предметов для экспонирования за рубежом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AA975F7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F35A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C/02.6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25A5F5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7BF3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4331EA6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33C108E8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CFB14E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75D38A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E52758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C74357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21347D5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75B8206E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3B5A868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F7F8A5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2AEA1DB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7281E81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7CB19D8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44F663A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AE839C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2"/>
        <w:gridCol w:w="6958"/>
      </w:tblGrid>
      <w:tr w:rsidR="00B03F71" w14:paraId="174FCBCF" w14:textId="77777777">
        <w:tc>
          <w:tcPr>
            <w:tcW w:w="2822" w:type="dxa"/>
            <w:vMerge w:val="restart"/>
          </w:tcPr>
          <w:p w14:paraId="59FDFC8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58" w:type="dxa"/>
          </w:tcPr>
          <w:p w14:paraId="7FCDDAC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копий сопроводительных документов по результатам заседания реставрационного совета и фондово-закупочной комиссии</w:t>
            </w:r>
          </w:p>
        </w:tc>
      </w:tr>
      <w:tr w:rsidR="00B03F71" w14:paraId="62204F7A" w14:textId="77777777">
        <w:tc>
          <w:tcPr>
            <w:tcW w:w="2822" w:type="dxa"/>
            <w:vMerge/>
          </w:tcPr>
          <w:p w14:paraId="6B4A75E0" w14:textId="77777777" w:rsidR="00B03F71" w:rsidRDefault="00B03F71"/>
        </w:tc>
        <w:tc>
          <w:tcPr>
            <w:tcW w:w="6958" w:type="dxa"/>
          </w:tcPr>
          <w:p w14:paraId="2298FCA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проекта договора между учреждениями-участниками на двух языках для экспонирования музейных предметов за рубежом в установленном порядке</w:t>
            </w:r>
          </w:p>
        </w:tc>
      </w:tr>
      <w:tr w:rsidR="00B03F71" w14:paraId="62C826D0" w14:textId="77777777">
        <w:tc>
          <w:tcPr>
            <w:tcW w:w="2822" w:type="dxa"/>
            <w:vMerge/>
          </w:tcPr>
          <w:p w14:paraId="0C95F4DC" w14:textId="77777777" w:rsidR="00B03F71" w:rsidRDefault="00B03F71"/>
        </w:tc>
        <w:tc>
          <w:tcPr>
            <w:tcW w:w="6958" w:type="dxa"/>
          </w:tcPr>
          <w:p w14:paraId="6FDF40D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сопроводительных документов для оформления процедуры страхования музейных предметов</w:t>
            </w:r>
          </w:p>
        </w:tc>
      </w:tr>
      <w:tr w:rsidR="00B03F71" w14:paraId="7872F562" w14:textId="77777777">
        <w:tc>
          <w:tcPr>
            <w:tcW w:w="2822" w:type="dxa"/>
            <w:vMerge/>
          </w:tcPr>
          <w:p w14:paraId="3385F32C" w14:textId="77777777" w:rsidR="00B03F71" w:rsidRDefault="00B03F71"/>
        </w:tc>
        <w:tc>
          <w:tcPr>
            <w:tcW w:w="6958" w:type="dxa"/>
          </w:tcPr>
          <w:p w14:paraId="34CEB14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списка музейных предметов с указанием учетных номеров, краткого описания и страховой стоимости</w:t>
            </w:r>
          </w:p>
        </w:tc>
      </w:tr>
      <w:tr w:rsidR="00B03F71" w14:paraId="17E11FC5" w14:textId="77777777">
        <w:tc>
          <w:tcPr>
            <w:tcW w:w="2822" w:type="dxa"/>
            <w:vMerge/>
          </w:tcPr>
          <w:p w14:paraId="6D3CAA95" w14:textId="77777777" w:rsidR="00B03F71" w:rsidRDefault="00B03F71"/>
        </w:tc>
        <w:tc>
          <w:tcPr>
            <w:tcW w:w="6958" w:type="dxa"/>
          </w:tcPr>
          <w:p w14:paraId="4B690B3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фотографий музейных предметов</w:t>
            </w:r>
          </w:p>
        </w:tc>
      </w:tr>
      <w:tr w:rsidR="00B03F71" w14:paraId="148B8AB0" w14:textId="77777777">
        <w:tc>
          <w:tcPr>
            <w:tcW w:w="2822" w:type="dxa"/>
            <w:vMerge/>
          </w:tcPr>
          <w:p w14:paraId="328C7EAA" w14:textId="77777777" w:rsidR="00B03F71" w:rsidRDefault="00B03F71"/>
        </w:tc>
        <w:tc>
          <w:tcPr>
            <w:tcW w:w="6958" w:type="dxa"/>
          </w:tcPr>
          <w:p w14:paraId="52E41F2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запроса в органы управления культурой для получения разрешения временного вывоза музейных предметов для экспонирования за рубежом</w:t>
            </w:r>
          </w:p>
        </w:tc>
      </w:tr>
      <w:tr w:rsidR="00B03F71" w14:paraId="54F804EA" w14:textId="77777777">
        <w:tc>
          <w:tcPr>
            <w:tcW w:w="2822" w:type="dxa"/>
            <w:vMerge/>
          </w:tcPr>
          <w:p w14:paraId="485436E9" w14:textId="77777777" w:rsidR="00B03F71" w:rsidRDefault="00B03F71"/>
        </w:tc>
        <w:tc>
          <w:tcPr>
            <w:tcW w:w="6958" w:type="dxa"/>
          </w:tcPr>
          <w:p w14:paraId="61CB729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актов выдачи музейных предметов на временное хранение</w:t>
            </w:r>
          </w:p>
        </w:tc>
      </w:tr>
      <w:tr w:rsidR="00B03F71" w14:paraId="0A947A45" w14:textId="77777777">
        <w:tc>
          <w:tcPr>
            <w:tcW w:w="2822" w:type="dxa"/>
            <w:vMerge/>
          </w:tcPr>
          <w:p w14:paraId="49E15ABA" w14:textId="77777777" w:rsidR="00B03F71" w:rsidRDefault="00B03F71"/>
        </w:tc>
        <w:tc>
          <w:tcPr>
            <w:tcW w:w="6958" w:type="dxa"/>
          </w:tcPr>
          <w:p w14:paraId="6562639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актов выдачи музейных предметов на временное хранение в соответствующей книге регистрации актов</w:t>
            </w:r>
          </w:p>
        </w:tc>
      </w:tr>
      <w:tr w:rsidR="00B03F71" w14:paraId="472DC00B" w14:textId="77777777">
        <w:tc>
          <w:tcPr>
            <w:tcW w:w="2822" w:type="dxa"/>
            <w:vMerge/>
          </w:tcPr>
          <w:p w14:paraId="7D2362AF" w14:textId="77777777" w:rsidR="00B03F71" w:rsidRDefault="00B03F71"/>
        </w:tc>
        <w:tc>
          <w:tcPr>
            <w:tcW w:w="6958" w:type="dxa"/>
          </w:tcPr>
          <w:p w14:paraId="518DC79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условий, предусмотренных заключенными договорами, касающихся движения музейных предметов</w:t>
            </w:r>
          </w:p>
        </w:tc>
      </w:tr>
      <w:tr w:rsidR="00B03F71" w14:paraId="114A2405" w14:textId="77777777">
        <w:tc>
          <w:tcPr>
            <w:tcW w:w="2822" w:type="dxa"/>
            <w:vMerge w:val="restart"/>
          </w:tcPr>
          <w:p w14:paraId="412D52F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8" w:type="dxa"/>
          </w:tcPr>
          <w:p w14:paraId="02D3C5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документальное сопровождение процедуры временного вывоза музейных предметов</w:t>
            </w:r>
          </w:p>
        </w:tc>
      </w:tr>
      <w:tr w:rsidR="00B03F71" w14:paraId="49E45390" w14:textId="77777777">
        <w:tc>
          <w:tcPr>
            <w:tcW w:w="2822" w:type="dxa"/>
            <w:vMerge/>
          </w:tcPr>
          <w:p w14:paraId="64548E7C" w14:textId="77777777" w:rsidR="00B03F71" w:rsidRDefault="00B03F71"/>
        </w:tc>
        <w:tc>
          <w:tcPr>
            <w:tcW w:w="6958" w:type="dxa"/>
          </w:tcPr>
          <w:p w14:paraId="1AEB248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 с органами государственной власти по вопросам временного вывоза музейных предметов</w:t>
            </w:r>
          </w:p>
        </w:tc>
      </w:tr>
      <w:tr w:rsidR="00B03F71" w14:paraId="6C2DA6BC" w14:textId="77777777">
        <w:tc>
          <w:tcPr>
            <w:tcW w:w="2822" w:type="dxa"/>
            <w:vMerge/>
          </w:tcPr>
          <w:p w14:paraId="576687F7" w14:textId="77777777" w:rsidR="00B03F71" w:rsidRDefault="00B03F71"/>
        </w:tc>
        <w:tc>
          <w:tcPr>
            <w:tcW w:w="6958" w:type="dxa"/>
          </w:tcPr>
          <w:p w14:paraId="137AE19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документы при возврате музейных предметов</w:t>
            </w:r>
          </w:p>
        </w:tc>
      </w:tr>
      <w:tr w:rsidR="00B03F71" w14:paraId="1E10AE94" w14:textId="77777777">
        <w:tc>
          <w:tcPr>
            <w:tcW w:w="2822" w:type="dxa"/>
            <w:vMerge/>
          </w:tcPr>
          <w:p w14:paraId="2E6279AD" w14:textId="77777777" w:rsidR="00B03F71" w:rsidRDefault="00B03F71"/>
        </w:tc>
        <w:tc>
          <w:tcPr>
            <w:tcW w:w="6958" w:type="dxa"/>
          </w:tcPr>
          <w:p w14:paraId="12E2B39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47187D89" w14:textId="77777777">
        <w:tc>
          <w:tcPr>
            <w:tcW w:w="2822" w:type="dxa"/>
            <w:vMerge/>
          </w:tcPr>
          <w:p w14:paraId="01062DE0" w14:textId="77777777" w:rsidR="00B03F71" w:rsidRDefault="00B03F71"/>
        </w:tc>
        <w:tc>
          <w:tcPr>
            <w:tcW w:w="6958" w:type="dxa"/>
          </w:tcPr>
          <w:p w14:paraId="651A902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23ED386C" w14:textId="77777777">
        <w:tc>
          <w:tcPr>
            <w:tcW w:w="2822" w:type="dxa"/>
            <w:vMerge/>
          </w:tcPr>
          <w:p w14:paraId="1194C884" w14:textId="77777777" w:rsidR="00B03F71" w:rsidRDefault="00B03F71"/>
        </w:tc>
        <w:tc>
          <w:tcPr>
            <w:tcW w:w="6958" w:type="dxa"/>
          </w:tcPr>
          <w:p w14:paraId="13DD17F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4FBEC60C" w14:textId="77777777">
        <w:tc>
          <w:tcPr>
            <w:tcW w:w="2822" w:type="dxa"/>
            <w:vMerge/>
          </w:tcPr>
          <w:p w14:paraId="5E9A4AF8" w14:textId="77777777" w:rsidR="00B03F71" w:rsidRDefault="00B03F71"/>
        </w:tc>
        <w:tc>
          <w:tcPr>
            <w:tcW w:w="6958" w:type="dxa"/>
          </w:tcPr>
          <w:p w14:paraId="603AEDB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31A4AE32" w14:textId="77777777">
        <w:tc>
          <w:tcPr>
            <w:tcW w:w="2822" w:type="dxa"/>
            <w:vMerge/>
          </w:tcPr>
          <w:p w14:paraId="64C08D27" w14:textId="77777777" w:rsidR="00B03F71" w:rsidRDefault="00B03F71"/>
        </w:tc>
        <w:tc>
          <w:tcPr>
            <w:tcW w:w="6958" w:type="dxa"/>
          </w:tcPr>
          <w:p w14:paraId="49F4065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28980B04" w14:textId="77777777">
        <w:tc>
          <w:tcPr>
            <w:tcW w:w="2822" w:type="dxa"/>
            <w:vMerge/>
          </w:tcPr>
          <w:p w14:paraId="15BB858A" w14:textId="77777777" w:rsidR="00B03F71" w:rsidRDefault="00B03F71"/>
        </w:tc>
        <w:tc>
          <w:tcPr>
            <w:tcW w:w="6958" w:type="dxa"/>
          </w:tcPr>
          <w:p w14:paraId="55FEBCA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08D19FA8" w14:textId="77777777">
        <w:tc>
          <w:tcPr>
            <w:tcW w:w="2822" w:type="dxa"/>
            <w:vMerge w:val="restart"/>
          </w:tcPr>
          <w:p w14:paraId="6BEB62B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58" w:type="dxa"/>
          </w:tcPr>
          <w:p w14:paraId="403693D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BC01C62" w14:textId="77777777">
        <w:tc>
          <w:tcPr>
            <w:tcW w:w="2822" w:type="dxa"/>
            <w:vMerge/>
          </w:tcPr>
          <w:p w14:paraId="6CE6A4A1" w14:textId="77777777" w:rsidR="00B03F71" w:rsidRDefault="00B03F71"/>
        </w:tc>
        <w:tc>
          <w:tcPr>
            <w:tcW w:w="6958" w:type="dxa"/>
          </w:tcPr>
          <w:p w14:paraId="6746A1F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временного вывоза и ввоза культурных ценностей, установленный в Российской Федерации, а также в государстве - партнере выставки</w:t>
            </w:r>
          </w:p>
        </w:tc>
      </w:tr>
      <w:tr w:rsidR="00B03F71" w14:paraId="749B0827" w14:textId="77777777">
        <w:tc>
          <w:tcPr>
            <w:tcW w:w="2822" w:type="dxa"/>
            <w:vMerge/>
          </w:tcPr>
          <w:p w14:paraId="340D900D" w14:textId="77777777" w:rsidR="00B03F71" w:rsidRDefault="00B03F71"/>
        </w:tc>
        <w:tc>
          <w:tcPr>
            <w:tcW w:w="6958" w:type="dxa"/>
          </w:tcPr>
          <w:p w14:paraId="075C224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документов, необходимых для оформления временного вывоза и ввоза культурных ценностей</w:t>
            </w:r>
          </w:p>
        </w:tc>
      </w:tr>
      <w:tr w:rsidR="00B03F71" w14:paraId="03C86041" w14:textId="77777777">
        <w:tc>
          <w:tcPr>
            <w:tcW w:w="2822" w:type="dxa"/>
            <w:vMerge/>
          </w:tcPr>
          <w:p w14:paraId="7A94B9A0" w14:textId="77777777" w:rsidR="00B03F71" w:rsidRDefault="00B03F71"/>
        </w:tc>
        <w:tc>
          <w:tcPr>
            <w:tcW w:w="6958" w:type="dxa"/>
          </w:tcPr>
          <w:p w14:paraId="36A219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оформления и условия договорных отношений между учреждениями, участвующими в экспонировании музейных предметов</w:t>
            </w:r>
          </w:p>
        </w:tc>
      </w:tr>
      <w:tr w:rsidR="00B03F71" w14:paraId="0BE372F3" w14:textId="77777777">
        <w:tc>
          <w:tcPr>
            <w:tcW w:w="2822" w:type="dxa"/>
            <w:vMerge/>
          </w:tcPr>
          <w:p w14:paraId="39214CF8" w14:textId="77777777" w:rsidR="00B03F71" w:rsidRDefault="00B03F71"/>
        </w:tc>
        <w:tc>
          <w:tcPr>
            <w:tcW w:w="6958" w:type="dxa"/>
          </w:tcPr>
          <w:p w14:paraId="4D92982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страхования музейных предметов в Российской Федерации</w:t>
            </w:r>
          </w:p>
        </w:tc>
      </w:tr>
      <w:tr w:rsidR="00B03F71" w14:paraId="1F6A8B72" w14:textId="77777777">
        <w:tc>
          <w:tcPr>
            <w:tcW w:w="2822" w:type="dxa"/>
            <w:vMerge/>
          </w:tcPr>
          <w:p w14:paraId="2FBD8DE6" w14:textId="77777777" w:rsidR="00B03F71" w:rsidRDefault="00B03F71"/>
        </w:tc>
        <w:tc>
          <w:tcPr>
            <w:tcW w:w="6958" w:type="dxa"/>
          </w:tcPr>
          <w:p w14:paraId="15F97E2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согласования органами управления культуры временного вывоза музейных предметов</w:t>
            </w:r>
          </w:p>
        </w:tc>
      </w:tr>
      <w:tr w:rsidR="00B03F71" w14:paraId="3673CD02" w14:textId="77777777">
        <w:tc>
          <w:tcPr>
            <w:tcW w:w="2822" w:type="dxa"/>
            <w:vMerge/>
          </w:tcPr>
          <w:p w14:paraId="55745AFF" w14:textId="77777777" w:rsidR="00B03F71" w:rsidRDefault="00B03F71"/>
        </w:tc>
        <w:tc>
          <w:tcPr>
            <w:tcW w:w="6958" w:type="dxa"/>
          </w:tcPr>
          <w:p w14:paraId="6BD3C68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при утрате музейных предметов</w:t>
            </w:r>
          </w:p>
        </w:tc>
      </w:tr>
      <w:tr w:rsidR="00B03F71" w14:paraId="3DA2983A" w14:textId="77777777">
        <w:tc>
          <w:tcPr>
            <w:tcW w:w="2822" w:type="dxa"/>
          </w:tcPr>
          <w:p w14:paraId="138CA6C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8" w:type="dxa"/>
          </w:tcPr>
          <w:p w14:paraId="15E642E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21B6B4E6" w14:textId="77777777" w:rsidR="00B03F71" w:rsidRDefault="00B03F71">
      <w:pPr>
        <w:spacing w:after="1" w:line="220" w:lineRule="auto"/>
        <w:ind w:firstLine="540"/>
        <w:jc w:val="both"/>
      </w:pPr>
    </w:p>
    <w:p w14:paraId="7946AE7F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3.4. Обобщенная трудовая функция</w:t>
      </w:r>
    </w:p>
    <w:p w14:paraId="27A1414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51CB0ADD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70517C6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011D9BA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включения музейных предметов в состав Музейного фонда Российской Федерации и исключения их из состава Музейного фонда Российской Федерации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67E97723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C644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D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5EEF4EE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2073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56CAA3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01F92F69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4CB937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0E61E9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72F79B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035C4D0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704A5B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58564DF2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0017322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F9C713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FB0FD7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3F79F1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4D9EC9F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5FB6BA5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4EC1C39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0"/>
        <w:gridCol w:w="6990"/>
      </w:tblGrid>
      <w:tr w:rsidR="00B03F71" w14:paraId="7DB8E02A" w14:textId="77777777"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41037B9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90" w:type="dxa"/>
            <w:tcBorders>
              <w:top w:val="single" w:sz="4" w:space="0" w:color="auto"/>
              <w:bottom w:val="single" w:sz="4" w:space="0" w:color="auto"/>
            </w:tcBorders>
          </w:tcPr>
          <w:p w14:paraId="3DA84E6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 I категории</w:t>
            </w:r>
          </w:p>
          <w:p w14:paraId="7CD475D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</w:tbl>
    <w:p w14:paraId="387C943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0"/>
        <w:gridCol w:w="6990"/>
      </w:tblGrid>
      <w:tr w:rsidR="00B03F71" w14:paraId="20B00FF1" w14:textId="77777777">
        <w:tc>
          <w:tcPr>
            <w:tcW w:w="2790" w:type="dxa"/>
          </w:tcPr>
          <w:p w14:paraId="1E4F87B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90" w:type="dxa"/>
          </w:tcPr>
          <w:p w14:paraId="6C15F04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B03F71" w14:paraId="2F795248" w14:textId="77777777">
        <w:tc>
          <w:tcPr>
            <w:tcW w:w="2790" w:type="dxa"/>
          </w:tcPr>
          <w:p w14:paraId="1D6047E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90" w:type="dxa"/>
          </w:tcPr>
          <w:p w14:paraId="11B40B7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"специалист по учету музейных предметов I категории" стаж работы в должности специалиста по учету музейных предметов II категории не менее двух лет</w:t>
            </w:r>
          </w:p>
          <w:p w14:paraId="4329A3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стаж работы в должности младшего научного сотрудника музея в учетно-хранительских подразделениях музея не менее двух лет</w:t>
            </w:r>
          </w:p>
        </w:tc>
      </w:tr>
      <w:tr w:rsidR="00B03F71" w14:paraId="2D5964F6" w14:textId="77777777">
        <w:tc>
          <w:tcPr>
            <w:tcW w:w="2790" w:type="dxa"/>
          </w:tcPr>
          <w:p w14:paraId="5C56689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90" w:type="dxa"/>
          </w:tcPr>
          <w:p w14:paraId="79F7AA9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59830B0E" w14:textId="77777777" w:rsidR="00B03F71" w:rsidRDefault="00B03F71">
      <w:pPr>
        <w:sectPr w:rsidR="00B03F7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34C0230" w14:textId="77777777" w:rsidR="00B03F71" w:rsidRDefault="00B03F71">
      <w:pPr>
        <w:spacing w:after="1" w:line="220" w:lineRule="auto"/>
        <w:ind w:firstLine="540"/>
        <w:jc w:val="both"/>
      </w:pPr>
    </w:p>
    <w:p w14:paraId="65FCA6B4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28943B3B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5"/>
        <w:gridCol w:w="1703"/>
        <w:gridCol w:w="5532"/>
      </w:tblGrid>
      <w:tr w:rsidR="00B03F71" w14:paraId="238619FC" w14:textId="77777777">
        <w:tc>
          <w:tcPr>
            <w:tcW w:w="2545" w:type="dxa"/>
          </w:tcPr>
          <w:p w14:paraId="59B1193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703" w:type="dxa"/>
          </w:tcPr>
          <w:p w14:paraId="7A21BB4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32" w:type="dxa"/>
          </w:tcPr>
          <w:p w14:paraId="7B19B01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319915F3" w14:textId="77777777">
        <w:tc>
          <w:tcPr>
            <w:tcW w:w="2545" w:type="dxa"/>
          </w:tcPr>
          <w:p w14:paraId="6A9F9D1B" w14:textId="77777777" w:rsidR="00B03F71" w:rsidRDefault="00B03F71">
            <w:pPr>
              <w:spacing w:after="1" w:line="220" w:lineRule="auto"/>
              <w:jc w:val="both"/>
            </w:pPr>
            <w:hyperlink r:id="rId38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703" w:type="dxa"/>
          </w:tcPr>
          <w:p w14:paraId="085AF65E" w14:textId="77777777" w:rsidR="00B03F71" w:rsidRDefault="00B03F71">
            <w:pPr>
              <w:spacing w:after="1" w:line="220" w:lineRule="auto"/>
              <w:jc w:val="both"/>
            </w:pPr>
            <w:hyperlink r:id="rId39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32" w:type="dxa"/>
          </w:tcPr>
          <w:p w14:paraId="24AA3AA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355C6DF9" w14:textId="77777777">
        <w:tc>
          <w:tcPr>
            <w:tcW w:w="2545" w:type="dxa"/>
          </w:tcPr>
          <w:p w14:paraId="58EBD9B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703" w:type="dxa"/>
          </w:tcPr>
          <w:p w14:paraId="6B0C953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32" w:type="dxa"/>
          </w:tcPr>
          <w:p w14:paraId="5CC5B80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283286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B03F71" w14:paraId="7E62FDED" w14:textId="77777777">
        <w:tc>
          <w:tcPr>
            <w:tcW w:w="2545" w:type="dxa"/>
            <w:vMerge w:val="restart"/>
          </w:tcPr>
          <w:p w14:paraId="35F3C9E4" w14:textId="77777777" w:rsidR="00B03F71" w:rsidRDefault="00B03F71">
            <w:pPr>
              <w:spacing w:after="1" w:line="220" w:lineRule="auto"/>
              <w:jc w:val="both"/>
            </w:pPr>
            <w:hyperlink r:id="rId40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703" w:type="dxa"/>
          </w:tcPr>
          <w:p w14:paraId="649500E6" w14:textId="77777777" w:rsidR="00B03F71" w:rsidRDefault="00B03F71">
            <w:pPr>
              <w:spacing w:after="1" w:line="220" w:lineRule="auto"/>
              <w:jc w:val="both"/>
            </w:pPr>
            <w:hyperlink r:id="rId41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32" w:type="dxa"/>
          </w:tcPr>
          <w:p w14:paraId="435065E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0DDD81C4" w14:textId="77777777">
        <w:tc>
          <w:tcPr>
            <w:tcW w:w="2545" w:type="dxa"/>
            <w:vMerge/>
          </w:tcPr>
          <w:p w14:paraId="36B45C38" w14:textId="77777777" w:rsidR="00B03F71" w:rsidRDefault="00B03F71"/>
        </w:tc>
        <w:tc>
          <w:tcPr>
            <w:tcW w:w="1703" w:type="dxa"/>
          </w:tcPr>
          <w:p w14:paraId="40429235" w14:textId="77777777" w:rsidR="00B03F71" w:rsidRDefault="00B03F71">
            <w:pPr>
              <w:spacing w:after="1" w:line="220" w:lineRule="auto"/>
              <w:jc w:val="both"/>
            </w:pPr>
            <w:hyperlink r:id="rId42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32" w:type="dxa"/>
          </w:tcPr>
          <w:p w14:paraId="54EFC82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2116A569" w14:textId="77777777">
        <w:tc>
          <w:tcPr>
            <w:tcW w:w="2545" w:type="dxa"/>
            <w:vMerge/>
          </w:tcPr>
          <w:p w14:paraId="05C805A3" w14:textId="77777777" w:rsidR="00B03F71" w:rsidRDefault="00B03F71"/>
        </w:tc>
        <w:tc>
          <w:tcPr>
            <w:tcW w:w="1703" w:type="dxa"/>
          </w:tcPr>
          <w:p w14:paraId="658CF1FD" w14:textId="77777777" w:rsidR="00B03F71" w:rsidRDefault="00B03F71">
            <w:pPr>
              <w:spacing w:after="1" w:line="220" w:lineRule="auto"/>
              <w:jc w:val="both"/>
            </w:pPr>
            <w:hyperlink r:id="rId43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32" w:type="dxa"/>
          </w:tcPr>
          <w:p w14:paraId="6B2C647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278AC36E" w14:textId="77777777">
        <w:tc>
          <w:tcPr>
            <w:tcW w:w="2545" w:type="dxa"/>
            <w:vMerge/>
          </w:tcPr>
          <w:p w14:paraId="7CD47CF1" w14:textId="77777777" w:rsidR="00B03F71" w:rsidRDefault="00B03F71"/>
        </w:tc>
        <w:tc>
          <w:tcPr>
            <w:tcW w:w="1703" w:type="dxa"/>
          </w:tcPr>
          <w:p w14:paraId="7ECA148B" w14:textId="77777777" w:rsidR="00B03F71" w:rsidRDefault="00B03F71">
            <w:pPr>
              <w:spacing w:after="1" w:line="220" w:lineRule="auto"/>
              <w:jc w:val="both"/>
            </w:pPr>
            <w:hyperlink r:id="rId44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32" w:type="dxa"/>
          </w:tcPr>
          <w:p w14:paraId="2983276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11780ADC" w14:textId="77777777" w:rsidR="00B03F71" w:rsidRDefault="00B03F71">
      <w:pPr>
        <w:spacing w:after="1" w:line="220" w:lineRule="auto"/>
        <w:ind w:firstLine="540"/>
        <w:jc w:val="both"/>
      </w:pPr>
    </w:p>
    <w:p w14:paraId="454560BB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3.4.1. Трудовая функция</w:t>
      </w:r>
    </w:p>
    <w:p w14:paraId="119CB25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4804196A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37357C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3AFA42E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 документов для включения музейных предметов в состав государственной части Музейного фонда Российской Федерации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DE5962C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EF24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D/01.6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47621F0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E46F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604FC22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576A600E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ED78F4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5E9FA8F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2E21415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CD3FF3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7BF1E62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0A180AFE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7A79EC6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6F3D24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2D5C0E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D5768F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6D61B06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57B94AD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26F2FB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04"/>
        <w:gridCol w:w="6976"/>
      </w:tblGrid>
      <w:tr w:rsidR="00B03F71" w14:paraId="266C5CCA" w14:textId="77777777">
        <w:tc>
          <w:tcPr>
            <w:tcW w:w="2804" w:type="dxa"/>
            <w:vMerge w:val="restart"/>
          </w:tcPr>
          <w:p w14:paraId="6E875D7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Трудовые действия</w:t>
            </w:r>
          </w:p>
        </w:tc>
        <w:tc>
          <w:tcPr>
            <w:tcW w:w="6976" w:type="dxa"/>
          </w:tcPr>
          <w:p w14:paraId="5A19AF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для вынесения на заседание фондово-закупочной комиссии решения о включении музейных предметов в состав государственной части Музейного фонда Российской Федерации</w:t>
            </w:r>
          </w:p>
        </w:tc>
      </w:tr>
      <w:tr w:rsidR="00B03F71" w14:paraId="5294E97C" w14:textId="77777777">
        <w:tc>
          <w:tcPr>
            <w:tcW w:w="2804" w:type="dxa"/>
            <w:vMerge/>
          </w:tcPr>
          <w:p w14:paraId="263089F3" w14:textId="77777777" w:rsidR="00B03F71" w:rsidRDefault="00B03F71"/>
        </w:tc>
        <w:tc>
          <w:tcPr>
            <w:tcW w:w="6976" w:type="dxa"/>
          </w:tcPr>
          <w:p w14:paraId="2F28FD9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письма-запроса и заявления о включении музейных предметов в состав государственной части Музейного фонда Российской Федерации</w:t>
            </w:r>
          </w:p>
        </w:tc>
      </w:tr>
      <w:tr w:rsidR="00B03F71" w14:paraId="297E435E" w14:textId="77777777">
        <w:tc>
          <w:tcPr>
            <w:tcW w:w="2804" w:type="dxa"/>
            <w:vMerge/>
          </w:tcPr>
          <w:p w14:paraId="35CE2844" w14:textId="77777777" w:rsidR="00B03F71" w:rsidRDefault="00B03F71"/>
        </w:tc>
        <w:tc>
          <w:tcPr>
            <w:tcW w:w="6976" w:type="dxa"/>
          </w:tcPr>
          <w:p w14:paraId="40EB99F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 для включения в состав государственной части Музейного фонда Российской Федерации на бумажном и электронном носителе по установленной форме</w:t>
            </w:r>
          </w:p>
        </w:tc>
      </w:tr>
      <w:tr w:rsidR="00B03F71" w14:paraId="17B028C9" w14:textId="77777777">
        <w:tc>
          <w:tcPr>
            <w:tcW w:w="2804" w:type="dxa"/>
            <w:vMerge/>
          </w:tcPr>
          <w:p w14:paraId="6BEB2E2F" w14:textId="77777777" w:rsidR="00B03F71" w:rsidRDefault="00B03F71"/>
        </w:tc>
        <w:tc>
          <w:tcPr>
            <w:tcW w:w="6976" w:type="dxa"/>
          </w:tcPr>
          <w:p w14:paraId="3857B46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сопроводительных документов для включения музейных предметов в состав государственной части Музейного фонда Российской Федерации</w:t>
            </w:r>
          </w:p>
        </w:tc>
      </w:tr>
      <w:tr w:rsidR="00B03F71" w14:paraId="72584765" w14:textId="77777777">
        <w:tc>
          <w:tcPr>
            <w:tcW w:w="2804" w:type="dxa"/>
            <w:vMerge w:val="restart"/>
          </w:tcPr>
          <w:p w14:paraId="5C19734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76" w:type="dxa"/>
          </w:tcPr>
          <w:p w14:paraId="5769010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сопроводительные документы по процедуре включения музейных предметов в состав государственной части Музейного фонда Российской Федерации</w:t>
            </w:r>
          </w:p>
        </w:tc>
      </w:tr>
      <w:tr w:rsidR="00B03F71" w14:paraId="1CD7627C" w14:textId="77777777">
        <w:tc>
          <w:tcPr>
            <w:tcW w:w="2804" w:type="dxa"/>
            <w:vMerge/>
          </w:tcPr>
          <w:p w14:paraId="3FB7EB32" w14:textId="77777777" w:rsidR="00B03F71" w:rsidRDefault="00B03F71"/>
        </w:tc>
        <w:tc>
          <w:tcPr>
            <w:tcW w:w="6976" w:type="dxa"/>
          </w:tcPr>
          <w:p w14:paraId="0DC6C09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</w:t>
            </w:r>
          </w:p>
        </w:tc>
      </w:tr>
      <w:tr w:rsidR="00B03F71" w14:paraId="1C3CCCC0" w14:textId="77777777">
        <w:tc>
          <w:tcPr>
            <w:tcW w:w="2804" w:type="dxa"/>
            <w:vMerge/>
          </w:tcPr>
          <w:p w14:paraId="0DE9EBAB" w14:textId="77777777" w:rsidR="00B03F71" w:rsidRDefault="00B03F71"/>
        </w:tc>
        <w:tc>
          <w:tcPr>
            <w:tcW w:w="6976" w:type="dxa"/>
          </w:tcPr>
          <w:p w14:paraId="6202B09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7F0CF5A4" w14:textId="77777777">
        <w:tc>
          <w:tcPr>
            <w:tcW w:w="2804" w:type="dxa"/>
            <w:vMerge/>
          </w:tcPr>
          <w:p w14:paraId="638790F4" w14:textId="77777777" w:rsidR="00B03F71" w:rsidRDefault="00B03F71"/>
        </w:tc>
        <w:tc>
          <w:tcPr>
            <w:tcW w:w="6976" w:type="dxa"/>
          </w:tcPr>
          <w:p w14:paraId="62D0CB1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1C21ADE8" w14:textId="77777777">
        <w:tc>
          <w:tcPr>
            <w:tcW w:w="2804" w:type="dxa"/>
            <w:vMerge/>
          </w:tcPr>
          <w:p w14:paraId="2F389A2D" w14:textId="77777777" w:rsidR="00B03F71" w:rsidRDefault="00B03F71"/>
        </w:tc>
        <w:tc>
          <w:tcPr>
            <w:tcW w:w="6976" w:type="dxa"/>
          </w:tcPr>
          <w:p w14:paraId="297F851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6D543ACB" w14:textId="77777777">
        <w:tc>
          <w:tcPr>
            <w:tcW w:w="2804" w:type="dxa"/>
            <w:vMerge/>
          </w:tcPr>
          <w:p w14:paraId="53195BFF" w14:textId="77777777" w:rsidR="00B03F71" w:rsidRDefault="00B03F71"/>
        </w:tc>
        <w:tc>
          <w:tcPr>
            <w:tcW w:w="6976" w:type="dxa"/>
          </w:tcPr>
          <w:p w14:paraId="0EEB20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74E72450" w14:textId="77777777">
        <w:tc>
          <w:tcPr>
            <w:tcW w:w="2804" w:type="dxa"/>
            <w:vMerge/>
          </w:tcPr>
          <w:p w14:paraId="53605DCE" w14:textId="77777777" w:rsidR="00B03F71" w:rsidRDefault="00B03F71"/>
        </w:tc>
        <w:tc>
          <w:tcPr>
            <w:tcW w:w="6976" w:type="dxa"/>
          </w:tcPr>
          <w:p w14:paraId="32FB7C9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23F72B6" w14:textId="77777777">
        <w:tc>
          <w:tcPr>
            <w:tcW w:w="2804" w:type="dxa"/>
            <w:vMerge/>
          </w:tcPr>
          <w:p w14:paraId="6268F624" w14:textId="77777777" w:rsidR="00B03F71" w:rsidRDefault="00B03F71"/>
        </w:tc>
        <w:tc>
          <w:tcPr>
            <w:tcW w:w="6976" w:type="dxa"/>
          </w:tcPr>
          <w:p w14:paraId="6FB79E4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478FFC11" w14:textId="77777777">
        <w:tc>
          <w:tcPr>
            <w:tcW w:w="2804" w:type="dxa"/>
            <w:vMerge w:val="restart"/>
          </w:tcPr>
          <w:p w14:paraId="0720B26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76" w:type="dxa"/>
          </w:tcPr>
          <w:p w14:paraId="0C6987E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3A791AC" w14:textId="77777777">
        <w:tc>
          <w:tcPr>
            <w:tcW w:w="2804" w:type="dxa"/>
            <w:vMerge/>
          </w:tcPr>
          <w:p w14:paraId="79C5ECC4" w14:textId="77777777" w:rsidR="00B03F71" w:rsidRDefault="00B03F71"/>
        </w:tc>
        <w:tc>
          <w:tcPr>
            <w:tcW w:w="6976" w:type="dxa"/>
          </w:tcPr>
          <w:p w14:paraId="39191E2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Законодательство и нормативные правовые акты, регулирующие вопросы о Музейном фонде Российской Федерации</w:t>
            </w:r>
          </w:p>
        </w:tc>
      </w:tr>
      <w:tr w:rsidR="00B03F71" w14:paraId="2E19A742" w14:textId="77777777">
        <w:tc>
          <w:tcPr>
            <w:tcW w:w="2804" w:type="dxa"/>
            <w:vMerge/>
          </w:tcPr>
          <w:p w14:paraId="1E8C277D" w14:textId="77777777" w:rsidR="00B03F71" w:rsidRDefault="00B03F71"/>
        </w:tc>
        <w:tc>
          <w:tcPr>
            <w:tcW w:w="6976" w:type="dxa"/>
          </w:tcPr>
          <w:p w14:paraId="01D39C2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Регламент исполнения государственной функции органами управления культуры по формированию и ведению Музейного фонда Российской Федерации</w:t>
            </w:r>
          </w:p>
        </w:tc>
      </w:tr>
      <w:tr w:rsidR="00B03F71" w14:paraId="012AFB65" w14:textId="77777777">
        <w:tc>
          <w:tcPr>
            <w:tcW w:w="2804" w:type="dxa"/>
            <w:vMerge/>
          </w:tcPr>
          <w:p w14:paraId="29325FD4" w14:textId="77777777" w:rsidR="00B03F71" w:rsidRDefault="00B03F71"/>
        </w:tc>
        <w:tc>
          <w:tcPr>
            <w:tcW w:w="6976" w:type="dxa"/>
          </w:tcPr>
          <w:p w14:paraId="0C93122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включения музеем музейных предметов в состав государственной части Музейного фонда Российской Федерации</w:t>
            </w:r>
          </w:p>
        </w:tc>
      </w:tr>
      <w:tr w:rsidR="00B03F71" w14:paraId="58016F77" w14:textId="77777777">
        <w:tc>
          <w:tcPr>
            <w:tcW w:w="2804" w:type="dxa"/>
          </w:tcPr>
          <w:p w14:paraId="68FAF3C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76" w:type="dxa"/>
          </w:tcPr>
          <w:p w14:paraId="7E67324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4A1E0AC3" w14:textId="77777777" w:rsidR="00B03F71" w:rsidRDefault="00B03F71">
      <w:pPr>
        <w:spacing w:after="1" w:line="220" w:lineRule="auto"/>
        <w:ind w:firstLine="540"/>
        <w:jc w:val="both"/>
      </w:pPr>
    </w:p>
    <w:p w14:paraId="7D8FAF35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3.4.2. Трудовая функция</w:t>
      </w:r>
    </w:p>
    <w:p w14:paraId="0C41725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10F64EA4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5CBAD8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31CDB41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 документов для включения музейных предметов в состав негосударственной части Музейного фонда Российской Федерации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B81D2B5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D3E1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D/02.6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5C5195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69A54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433A5BF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77BDBCA2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5C6A64C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8A82E2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6700946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1C49BFE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5454F41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5A25D087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40C8AA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44FA7AC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5844FBB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697A342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102FF31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1A8CBBC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02FD57A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0"/>
        <w:gridCol w:w="6940"/>
      </w:tblGrid>
      <w:tr w:rsidR="00B03F71" w14:paraId="14108E48" w14:textId="77777777">
        <w:tc>
          <w:tcPr>
            <w:tcW w:w="2840" w:type="dxa"/>
            <w:vMerge w:val="restart"/>
          </w:tcPr>
          <w:p w14:paraId="161D74A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0" w:type="dxa"/>
          </w:tcPr>
          <w:p w14:paraId="030FE6A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документов для вынесения на заседании фондово-закупочной комиссии решения о включении музейных предметов в состав негосударственной части Музейного фонда Российской Федерации</w:t>
            </w:r>
          </w:p>
        </w:tc>
      </w:tr>
      <w:tr w:rsidR="00B03F71" w14:paraId="37D24269" w14:textId="77777777">
        <w:tc>
          <w:tcPr>
            <w:tcW w:w="2840" w:type="dxa"/>
            <w:vMerge/>
          </w:tcPr>
          <w:p w14:paraId="5A2F0C11" w14:textId="77777777" w:rsidR="00B03F71" w:rsidRDefault="00B03F71"/>
        </w:tc>
        <w:tc>
          <w:tcPr>
            <w:tcW w:w="6940" w:type="dxa"/>
          </w:tcPr>
          <w:p w14:paraId="59EEC39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письма-запроса и заявления о включении музейных предметов в состав негосударственной части Музейного фонда Российской Федерации</w:t>
            </w:r>
          </w:p>
        </w:tc>
      </w:tr>
      <w:tr w:rsidR="00B03F71" w14:paraId="4A01FAB6" w14:textId="77777777">
        <w:tc>
          <w:tcPr>
            <w:tcW w:w="2840" w:type="dxa"/>
            <w:vMerge/>
          </w:tcPr>
          <w:p w14:paraId="184A85B9" w14:textId="77777777" w:rsidR="00B03F71" w:rsidRDefault="00B03F71"/>
        </w:tc>
        <w:tc>
          <w:tcPr>
            <w:tcW w:w="6940" w:type="dxa"/>
          </w:tcPr>
          <w:p w14:paraId="7DF8B9E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 для включения в состав негосударственной части Музейного фонда Российской Федерации на бумажном и электронном носителе по установленной форме</w:t>
            </w:r>
          </w:p>
        </w:tc>
      </w:tr>
      <w:tr w:rsidR="00B03F71" w14:paraId="36AE831F" w14:textId="77777777">
        <w:tc>
          <w:tcPr>
            <w:tcW w:w="2840" w:type="dxa"/>
            <w:vMerge/>
          </w:tcPr>
          <w:p w14:paraId="48FBFFBE" w14:textId="77777777" w:rsidR="00B03F71" w:rsidRDefault="00B03F71"/>
        </w:tc>
        <w:tc>
          <w:tcPr>
            <w:tcW w:w="6940" w:type="dxa"/>
          </w:tcPr>
          <w:p w14:paraId="068EFDE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сопроводительных документов для включения музейных предметов в состав негосударственной части Музейного фонда Российской Федерации</w:t>
            </w:r>
          </w:p>
        </w:tc>
      </w:tr>
      <w:tr w:rsidR="00B03F71" w14:paraId="2750F79C" w14:textId="77777777">
        <w:tc>
          <w:tcPr>
            <w:tcW w:w="2840" w:type="dxa"/>
            <w:vMerge w:val="restart"/>
          </w:tcPr>
          <w:p w14:paraId="5FE902B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0" w:type="dxa"/>
          </w:tcPr>
          <w:p w14:paraId="0919369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комплекс документов о включении музейных предметов в состав негосударственной части Музейного фонда Российской Федерации</w:t>
            </w:r>
          </w:p>
        </w:tc>
      </w:tr>
      <w:tr w:rsidR="00B03F71" w14:paraId="3496D24F" w14:textId="77777777">
        <w:tc>
          <w:tcPr>
            <w:tcW w:w="2840" w:type="dxa"/>
            <w:vMerge/>
          </w:tcPr>
          <w:p w14:paraId="6837D597" w14:textId="77777777" w:rsidR="00B03F71" w:rsidRDefault="00B03F71"/>
        </w:tc>
        <w:tc>
          <w:tcPr>
            <w:tcW w:w="6940" w:type="dxa"/>
          </w:tcPr>
          <w:p w14:paraId="4109EB5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</w:t>
            </w:r>
          </w:p>
        </w:tc>
      </w:tr>
      <w:tr w:rsidR="00B03F71" w14:paraId="19551D24" w14:textId="77777777">
        <w:tc>
          <w:tcPr>
            <w:tcW w:w="2840" w:type="dxa"/>
            <w:vMerge/>
          </w:tcPr>
          <w:p w14:paraId="190EE8C8" w14:textId="77777777" w:rsidR="00B03F71" w:rsidRDefault="00B03F71"/>
        </w:tc>
        <w:tc>
          <w:tcPr>
            <w:tcW w:w="6940" w:type="dxa"/>
          </w:tcPr>
          <w:p w14:paraId="6C05107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список музейных предметов для включения в состав негосударственной части Музейного фонда Российской Федерации на бумажном и электронном носителе по установленной форме</w:t>
            </w:r>
          </w:p>
        </w:tc>
      </w:tr>
      <w:tr w:rsidR="00B03F71" w14:paraId="5D574E16" w14:textId="77777777">
        <w:tc>
          <w:tcPr>
            <w:tcW w:w="2840" w:type="dxa"/>
            <w:vMerge/>
          </w:tcPr>
          <w:p w14:paraId="714BB03D" w14:textId="77777777" w:rsidR="00B03F71" w:rsidRDefault="00B03F71"/>
        </w:tc>
        <w:tc>
          <w:tcPr>
            <w:tcW w:w="6940" w:type="dxa"/>
          </w:tcPr>
          <w:p w14:paraId="7FB4FCE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0AB31194" w14:textId="77777777">
        <w:tc>
          <w:tcPr>
            <w:tcW w:w="2840" w:type="dxa"/>
            <w:vMerge/>
          </w:tcPr>
          <w:p w14:paraId="795B7AEE" w14:textId="77777777" w:rsidR="00B03F71" w:rsidRDefault="00B03F71"/>
        </w:tc>
        <w:tc>
          <w:tcPr>
            <w:tcW w:w="6940" w:type="dxa"/>
          </w:tcPr>
          <w:p w14:paraId="4587ED9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79182B9" w14:textId="77777777">
        <w:tc>
          <w:tcPr>
            <w:tcW w:w="2840" w:type="dxa"/>
            <w:vMerge/>
          </w:tcPr>
          <w:p w14:paraId="12B60C12" w14:textId="77777777" w:rsidR="00B03F71" w:rsidRDefault="00B03F71"/>
        </w:tc>
        <w:tc>
          <w:tcPr>
            <w:tcW w:w="6940" w:type="dxa"/>
          </w:tcPr>
          <w:p w14:paraId="6CF9D5F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1AEB181E" w14:textId="77777777">
        <w:tc>
          <w:tcPr>
            <w:tcW w:w="2840" w:type="dxa"/>
            <w:vMerge/>
          </w:tcPr>
          <w:p w14:paraId="3450DCEF" w14:textId="77777777" w:rsidR="00B03F71" w:rsidRDefault="00B03F71"/>
        </w:tc>
        <w:tc>
          <w:tcPr>
            <w:tcW w:w="6940" w:type="dxa"/>
          </w:tcPr>
          <w:p w14:paraId="1D387B9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01960149" w14:textId="77777777">
        <w:tc>
          <w:tcPr>
            <w:tcW w:w="2840" w:type="dxa"/>
            <w:vMerge/>
          </w:tcPr>
          <w:p w14:paraId="480907D2" w14:textId="77777777" w:rsidR="00B03F71" w:rsidRDefault="00B03F71"/>
        </w:tc>
        <w:tc>
          <w:tcPr>
            <w:tcW w:w="6940" w:type="dxa"/>
          </w:tcPr>
          <w:p w14:paraId="1D7DE3B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6BF831A6" w14:textId="77777777">
        <w:tc>
          <w:tcPr>
            <w:tcW w:w="2840" w:type="dxa"/>
            <w:vMerge/>
          </w:tcPr>
          <w:p w14:paraId="72BBEF29" w14:textId="77777777" w:rsidR="00B03F71" w:rsidRDefault="00B03F71"/>
        </w:tc>
        <w:tc>
          <w:tcPr>
            <w:tcW w:w="6940" w:type="dxa"/>
          </w:tcPr>
          <w:p w14:paraId="2ED2E71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3F4C3093" w14:textId="77777777">
        <w:tc>
          <w:tcPr>
            <w:tcW w:w="2840" w:type="dxa"/>
            <w:vMerge w:val="restart"/>
          </w:tcPr>
          <w:p w14:paraId="2B95946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0" w:type="dxa"/>
          </w:tcPr>
          <w:p w14:paraId="246B313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54E380B3" w14:textId="77777777">
        <w:tc>
          <w:tcPr>
            <w:tcW w:w="2840" w:type="dxa"/>
            <w:vMerge/>
          </w:tcPr>
          <w:p w14:paraId="68F03B36" w14:textId="77777777" w:rsidR="00B03F71" w:rsidRDefault="00B03F71"/>
        </w:tc>
        <w:tc>
          <w:tcPr>
            <w:tcW w:w="6940" w:type="dxa"/>
          </w:tcPr>
          <w:p w14:paraId="631C6F3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Законодательство и нормативные правовые акты, регулирующие вопросы о Музейном фонде Российской Федерации</w:t>
            </w:r>
          </w:p>
        </w:tc>
      </w:tr>
      <w:tr w:rsidR="00B03F71" w14:paraId="5033DCE9" w14:textId="77777777">
        <w:tc>
          <w:tcPr>
            <w:tcW w:w="2840" w:type="dxa"/>
            <w:vMerge/>
          </w:tcPr>
          <w:p w14:paraId="36CD2633" w14:textId="77777777" w:rsidR="00B03F71" w:rsidRDefault="00B03F71"/>
        </w:tc>
        <w:tc>
          <w:tcPr>
            <w:tcW w:w="6940" w:type="dxa"/>
          </w:tcPr>
          <w:p w14:paraId="773F3DD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Регламент исполнения государственной функции органами управления культуры по формированию и ведению Музейного фонда Российской Федерации</w:t>
            </w:r>
          </w:p>
        </w:tc>
      </w:tr>
      <w:tr w:rsidR="00B03F71" w14:paraId="77984400" w14:textId="77777777">
        <w:tc>
          <w:tcPr>
            <w:tcW w:w="2840" w:type="dxa"/>
            <w:vMerge/>
          </w:tcPr>
          <w:p w14:paraId="70AEA9E3" w14:textId="77777777" w:rsidR="00B03F71" w:rsidRDefault="00B03F71"/>
        </w:tc>
        <w:tc>
          <w:tcPr>
            <w:tcW w:w="6940" w:type="dxa"/>
          </w:tcPr>
          <w:p w14:paraId="77B8621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включения музеем музейных предметов в состав негосударственной части Музейного фонда Российской Федерации</w:t>
            </w:r>
          </w:p>
        </w:tc>
      </w:tr>
      <w:tr w:rsidR="00B03F71" w14:paraId="7AB35233" w14:textId="77777777">
        <w:tc>
          <w:tcPr>
            <w:tcW w:w="2840" w:type="dxa"/>
          </w:tcPr>
          <w:p w14:paraId="2775BBF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0" w:type="dxa"/>
          </w:tcPr>
          <w:p w14:paraId="6AB9F32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4C655F98" w14:textId="77777777" w:rsidR="00B03F71" w:rsidRDefault="00B03F71">
      <w:pPr>
        <w:spacing w:after="1" w:line="220" w:lineRule="auto"/>
        <w:ind w:firstLine="540"/>
        <w:jc w:val="both"/>
      </w:pPr>
    </w:p>
    <w:p w14:paraId="681127CD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3.4.3. Трудовая функция</w:t>
      </w:r>
    </w:p>
    <w:p w14:paraId="7530DEA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42A21606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6EDA9E2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3F3521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Подготовка документов для исключения музейных предметов из состава Музейного фонда Российской Федерации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8A1B857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29B5F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D/03.6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6E36FF8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5B15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5F33CAD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13CAD0AB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0F9215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50822B1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2CBC6C5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53964FE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48833CA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6DBA0125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3FD8E1D7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66B3FD1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22008A4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9C5D7D5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05F5BA88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3F01B71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E5CC6B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6"/>
        <w:gridCol w:w="6954"/>
      </w:tblGrid>
      <w:tr w:rsidR="00B03F71" w14:paraId="4E55E006" w14:textId="77777777">
        <w:tc>
          <w:tcPr>
            <w:tcW w:w="2826" w:type="dxa"/>
            <w:vMerge w:val="restart"/>
          </w:tcPr>
          <w:p w14:paraId="483FB9D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54" w:type="dxa"/>
          </w:tcPr>
          <w:p w14:paraId="4FC832E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сопроводительных документов для исключения музейных предметов из состава Музейного фонда Российской Федерации с указанием причины исключения и документальным обоснованием</w:t>
            </w:r>
          </w:p>
        </w:tc>
      </w:tr>
      <w:tr w:rsidR="00B03F71" w14:paraId="63D74CE3" w14:textId="77777777">
        <w:tc>
          <w:tcPr>
            <w:tcW w:w="2826" w:type="dxa"/>
            <w:vMerge/>
          </w:tcPr>
          <w:p w14:paraId="4F8015AE" w14:textId="77777777" w:rsidR="00B03F71" w:rsidRDefault="00B03F71"/>
        </w:tc>
        <w:tc>
          <w:tcPr>
            <w:tcW w:w="6954" w:type="dxa"/>
          </w:tcPr>
          <w:p w14:paraId="7FCC835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заявления об исключении музейных предметов из состава государственной части Музейного фонда Российской Федерации</w:t>
            </w:r>
          </w:p>
        </w:tc>
      </w:tr>
      <w:tr w:rsidR="00B03F71" w14:paraId="7E099E6F" w14:textId="77777777">
        <w:tc>
          <w:tcPr>
            <w:tcW w:w="2826" w:type="dxa"/>
            <w:vMerge/>
          </w:tcPr>
          <w:p w14:paraId="55AD87CA" w14:textId="77777777" w:rsidR="00B03F71" w:rsidRDefault="00B03F71"/>
        </w:tc>
        <w:tc>
          <w:tcPr>
            <w:tcW w:w="6954" w:type="dxa"/>
          </w:tcPr>
          <w:p w14:paraId="7D3F3CB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предметов, подлежащих исключению из состава Музейного фонда Российской Федерации, на бумажном и электронном носителе по установленной форме</w:t>
            </w:r>
          </w:p>
        </w:tc>
      </w:tr>
      <w:tr w:rsidR="00B03F71" w14:paraId="59FBCC23" w14:textId="77777777">
        <w:tc>
          <w:tcPr>
            <w:tcW w:w="2826" w:type="dxa"/>
            <w:vMerge/>
          </w:tcPr>
          <w:p w14:paraId="520FF3B2" w14:textId="77777777" w:rsidR="00B03F71" w:rsidRDefault="00B03F71"/>
        </w:tc>
        <w:tc>
          <w:tcPr>
            <w:tcW w:w="6954" w:type="dxa"/>
          </w:tcPr>
          <w:p w14:paraId="4904D8B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письма-запроса в Министерство культуры Российской Федерации об исключении музейных предметов из состава Музейного фонда Российской Федерации</w:t>
            </w:r>
          </w:p>
        </w:tc>
      </w:tr>
      <w:tr w:rsidR="00B03F71" w14:paraId="16CD2D5E" w14:textId="77777777">
        <w:tc>
          <w:tcPr>
            <w:tcW w:w="2826" w:type="dxa"/>
            <w:vMerge/>
          </w:tcPr>
          <w:p w14:paraId="2BD32FC3" w14:textId="77777777" w:rsidR="00B03F71" w:rsidRDefault="00B03F71"/>
        </w:tc>
        <w:tc>
          <w:tcPr>
            <w:tcW w:w="6954" w:type="dxa"/>
          </w:tcPr>
          <w:p w14:paraId="5FDC058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исключения музейных предметов из учетных документов</w:t>
            </w:r>
          </w:p>
        </w:tc>
      </w:tr>
      <w:tr w:rsidR="00B03F71" w14:paraId="376F2A74" w14:textId="77777777">
        <w:tc>
          <w:tcPr>
            <w:tcW w:w="2826" w:type="dxa"/>
            <w:vMerge w:val="restart"/>
          </w:tcPr>
          <w:p w14:paraId="5852256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4" w:type="dxa"/>
          </w:tcPr>
          <w:p w14:paraId="6271810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комплекс документов об исключении музейных предметов из состава Музейного фонда Российской Федерации</w:t>
            </w:r>
          </w:p>
        </w:tc>
      </w:tr>
      <w:tr w:rsidR="00B03F71" w14:paraId="125B2EAC" w14:textId="77777777">
        <w:tc>
          <w:tcPr>
            <w:tcW w:w="2826" w:type="dxa"/>
            <w:vMerge/>
          </w:tcPr>
          <w:p w14:paraId="3EBC803A" w14:textId="77777777" w:rsidR="00B03F71" w:rsidRDefault="00B03F71"/>
        </w:tc>
        <w:tc>
          <w:tcPr>
            <w:tcW w:w="6954" w:type="dxa"/>
          </w:tcPr>
          <w:p w14:paraId="609013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деловую переписку</w:t>
            </w:r>
          </w:p>
        </w:tc>
      </w:tr>
      <w:tr w:rsidR="00B03F71" w14:paraId="35F6C192" w14:textId="77777777">
        <w:tc>
          <w:tcPr>
            <w:tcW w:w="2826" w:type="dxa"/>
            <w:vMerge/>
          </w:tcPr>
          <w:p w14:paraId="4F1A2F96" w14:textId="77777777" w:rsidR="00B03F71" w:rsidRDefault="00B03F71"/>
        </w:tc>
        <w:tc>
          <w:tcPr>
            <w:tcW w:w="6954" w:type="dxa"/>
          </w:tcPr>
          <w:p w14:paraId="3AA062B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список музейных предметов об исключения музейных предметов из состава Музейного фонда Российской Федерации для фондово-закупочной комиссии на бумажном и электронном носителе по установленной форме</w:t>
            </w:r>
          </w:p>
        </w:tc>
      </w:tr>
      <w:tr w:rsidR="00B03F71" w14:paraId="7907B536" w14:textId="77777777">
        <w:tc>
          <w:tcPr>
            <w:tcW w:w="2826" w:type="dxa"/>
            <w:vMerge/>
          </w:tcPr>
          <w:p w14:paraId="566CCA64" w14:textId="77777777" w:rsidR="00B03F71" w:rsidRDefault="00B03F71"/>
        </w:tc>
        <w:tc>
          <w:tcPr>
            <w:tcW w:w="6954" w:type="dxa"/>
          </w:tcPr>
          <w:p w14:paraId="269D3BB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записи в учетные документы об исключении музейных предметов из состава музейного собрания</w:t>
            </w:r>
          </w:p>
        </w:tc>
      </w:tr>
      <w:tr w:rsidR="00B03F71" w14:paraId="42B00125" w14:textId="77777777">
        <w:tc>
          <w:tcPr>
            <w:tcW w:w="2826" w:type="dxa"/>
            <w:vMerge/>
          </w:tcPr>
          <w:p w14:paraId="37BFD67F" w14:textId="77777777" w:rsidR="00B03F71" w:rsidRDefault="00B03F71"/>
        </w:tc>
        <w:tc>
          <w:tcPr>
            <w:tcW w:w="6954" w:type="dxa"/>
          </w:tcPr>
          <w:p w14:paraId="5594A5F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498BCD52" w14:textId="77777777">
        <w:tc>
          <w:tcPr>
            <w:tcW w:w="2826" w:type="dxa"/>
            <w:vMerge/>
          </w:tcPr>
          <w:p w14:paraId="7528D16A" w14:textId="77777777" w:rsidR="00B03F71" w:rsidRDefault="00B03F71"/>
        </w:tc>
        <w:tc>
          <w:tcPr>
            <w:tcW w:w="6954" w:type="dxa"/>
          </w:tcPr>
          <w:p w14:paraId="39F6BBB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8657CC3" w14:textId="77777777">
        <w:tc>
          <w:tcPr>
            <w:tcW w:w="2826" w:type="dxa"/>
            <w:vMerge/>
          </w:tcPr>
          <w:p w14:paraId="13508FF8" w14:textId="77777777" w:rsidR="00B03F71" w:rsidRDefault="00B03F71"/>
        </w:tc>
        <w:tc>
          <w:tcPr>
            <w:tcW w:w="6954" w:type="dxa"/>
          </w:tcPr>
          <w:p w14:paraId="14AFD40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7CEF06DD" w14:textId="77777777">
        <w:tc>
          <w:tcPr>
            <w:tcW w:w="2826" w:type="dxa"/>
            <w:vMerge/>
          </w:tcPr>
          <w:p w14:paraId="2870207B" w14:textId="77777777" w:rsidR="00B03F71" w:rsidRDefault="00B03F71"/>
        </w:tc>
        <w:tc>
          <w:tcPr>
            <w:tcW w:w="6954" w:type="dxa"/>
          </w:tcPr>
          <w:p w14:paraId="709AC7C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63D3B3AE" w14:textId="77777777">
        <w:tc>
          <w:tcPr>
            <w:tcW w:w="2826" w:type="dxa"/>
            <w:vMerge/>
          </w:tcPr>
          <w:p w14:paraId="78E749F0" w14:textId="77777777" w:rsidR="00B03F71" w:rsidRDefault="00B03F71"/>
        </w:tc>
        <w:tc>
          <w:tcPr>
            <w:tcW w:w="6954" w:type="dxa"/>
          </w:tcPr>
          <w:p w14:paraId="5C0C6D8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4DF7D57B" w14:textId="77777777">
        <w:tc>
          <w:tcPr>
            <w:tcW w:w="2826" w:type="dxa"/>
            <w:vMerge/>
          </w:tcPr>
          <w:p w14:paraId="4BA104E9" w14:textId="77777777" w:rsidR="00B03F71" w:rsidRDefault="00B03F71"/>
        </w:tc>
        <w:tc>
          <w:tcPr>
            <w:tcW w:w="6954" w:type="dxa"/>
          </w:tcPr>
          <w:p w14:paraId="7B462B4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40DB12C5" w14:textId="77777777">
        <w:tc>
          <w:tcPr>
            <w:tcW w:w="2826" w:type="dxa"/>
            <w:vMerge w:val="restart"/>
          </w:tcPr>
          <w:p w14:paraId="37C5A5A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Необходимые знания</w:t>
            </w:r>
          </w:p>
        </w:tc>
        <w:tc>
          <w:tcPr>
            <w:tcW w:w="6954" w:type="dxa"/>
          </w:tcPr>
          <w:p w14:paraId="346FD21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3226B6ED" w14:textId="77777777">
        <w:tc>
          <w:tcPr>
            <w:tcW w:w="2826" w:type="dxa"/>
            <w:vMerge/>
          </w:tcPr>
          <w:p w14:paraId="2F6BF0AD" w14:textId="77777777" w:rsidR="00B03F71" w:rsidRDefault="00B03F71"/>
        </w:tc>
        <w:tc>
          <w:tcPr>
            <w:tcW w:w="6954" w:type="dxa"/>
          </w:tcPr>
          <w:p w14:paraId="5AFCDFE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Законодательство и нормативные правовые акты, регулирующие вопросы о Музейном фонде Российской Федерации</w:t>
            </w:r>
          </w:p>
        </w:tc>
      </w:tr>
      <w:tr w:rsidR="00B03F71" w14:paraId="7F1AC435" w14:textId="77777777">
        <w:tc>
          <w:tcPr>
            <w:tcW w:w="2826" w:type="dxa"/>
            <w:vMerge/>
          </w:tcPr>
          <w:p w14:paraId="12446E4E" w14:textId="77777777" w:rsidR="00B03F71" w:rsidRDefault="00B03F71"/>
        </w:tc>
        <w:tc>
          <w:tcPr>
            <w:tcW w:w="6954" w:type="dxa"/>
          </w:tcPr>
          <w:p w14:paraId="66484F6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Регламент исполнения государственной функции органами управления культуры по формированию и ведению Музейного фонда Российской Федерации</w:t>
            </w:r>
          </w:p>
        </w:tc>
      </w:tr>
      <w:tr w:rsidR="00B03F71" w14:paraId="463920F6" w14:textId="77777777">
        <w:tc>
          <w:tcPr>
            <w:tcW w:w="2826" w:type="dxa"/>
            <w:vMerge/>
          </w:tcPr>
          <w:p w14:paraId="40E62262" w14:textId="77777777" w:rsidR="00B03F71" w:rsidRDefault="00B03F71"/>
        </w:tc>
        <w:tc>
          <w:tcPr>
            <w:tcW w:w="6954" w:type="dxa"/>
          </w:tcPr>
          <w:p w14:paraId="57C1F0A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исключения музейных предметов из состава негосударственной части Музейного фонда Российской Федерации</w:t>
            </w:r>
          </w:p>
        </w:tc>
      </w:tr>
      <w:tr w:rsidR="00B03F71" w14:paraId="155585E6" w14:textId="77777777">
        <w:tc>
          <w:tcPr>
            <w:tcW w:w="2826" w:type="dxa"/>
            <w:vMerge/>
          </w:tcPr>
          <w:p w14:paraId="18B25A5B" w14:textId="77777777" w:rsidR="00B03F71" w:rsidRDefault="00B03F71"/>
        </w:tc>
        <w:tc>
          <w:tcPr>
            <w:tcW w:w="6954" w:type="dxa"/>
          </w:tcPr>
          <w:p w14:paraId="0D41187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нарушение законодательства в части исключения музейных предметов из состава Музейного фонда Российской Федерации</w:t>
            </w:r>
          </w:p>
        </w:tc>
      </w:tr>
      <w:tr w:rsidR="00B03F71" w14:paraId="4E4E9724" w14:textId="77777777">
        <w:tc>
          <w:tcPr>
            <w:tcW w:w="2826" w:type="dxa"/>
          </w:tcPr>
          <w:p w14:paraId="0CFE802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4" w:type="dxa"/>
          </w:tcPr>
          <w:p w14:paraId="1A8729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380922E9" w14:textId="77777777" w:rsidR="00B03F71" w:rsidRDefault="00B03F71">
      <w:pPr>
        <w:spacing w:after="1" w:line="220" w:lineRule="auto"/>
        <w:ind w:firstLine="540"/>
        <w:jc w:val="both"/>
      </w:pPr>
    </w:p>
    <w:p w14:paraId="518D0E86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3.5. Обобщенная трудовая функция</w:t>
      </w:r>
    </w:p>
    <w:p w14:paraId="2B73084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7F814CA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7710ED8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F74F8D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Занесение и ведение записей электронной системы учета музейных фондов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57AE46A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9729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77CE4B5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D613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734242A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5445570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5002EBA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1B169B4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D4F4B6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760BB39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39F64CA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38E85CFE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7ACD3FC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698E895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1C38D9A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4C01C057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7A3CB50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05FA9FB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2F13FC59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3"/>
        <w:gridCol w:w="6987"/>
      </w:tblGrid>
      <w:tr w:rsidR="00B03F71" w14:paraId="711371C3" w14:textId="77777777">
        <w:tc>
          <w:tcPr>
            <w:tcW w:w="2793" w:type="dxa"/>
            <w:tcBorders>
              <w:top w:val="single" w:sz="4" w:space="0" w:color="auto"/>
              <w:bottom w:val="single" w:sz="4" w:space="0" w:color="auto"/>
            </w:tcBorders>
          </w:tcPr>
          <w:p w14:paraId="2CC4BA6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Возможные наименования должностей</w:t>
            </w:r>
          </w:p>
        </w:tc>
        <w:tc>
          <w:tcPr>
            <w:tcW w:w="6987" w:type="dxa"/>
            <w:tcBorders>
              <w:top w:val="single" w:sz="4" w:space="0" w:color="auto"/>
              <w:bottom w:val="single" w:sz="4" w:space="0" w:color="auto"/>
            </w:tcBorders>
          </w:tcPr>
          <w:p w14:paraId="122EB8C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Редактор электронных баз данных музея</w:t>
            </w:r>
          </w:p>
          <w:p w14:paraId="2572DA0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Редактор электронных баз данных музея II категории</w:t>
            </w:r>
          </w:p>
          <w:p w14:paraId="4223C39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Редактор электронных баз данных музея I категории</w:t>
            </w:r>
          </w:p>
        </w:tc>
      </w:tr>
    </w:tbl>
    <w:p w14:paraId="120033F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93"/>
        <w:gridCol w:w="6987"/>
      </w:tblGrid>
      <w:tr w:rsidR="00B03F71" w14:paraId="67AD84BA" w14:textId="77777777">
        <w:tc>
          <w:tcPr>
            <w:tcW w:w="2793" w:type="dxa"/>
          </w:tcPr>
          <w:p w14:paraId="2CD724F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87" w:type="dxa"/>
          </w:tcPr>
          <w:p w14:paraId="54B2BA9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B03F71" w14:paraId="7E7B0725" w14:textId="77777777">
        <w:tc>
          <w:tcPr>
            <w:tcW w:w="2793" w:type="dxa"/>
          </w:tcPr>
          <w:p w14:paraId="06C9CB2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87" w:type="dxa"/>
          </w:tcPr>
          <w:p w14:paraId="0683937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"редактор электронных баз данных музея" стаж работы не требуется; для должности "редактор электронных баз данных музея II категории" стаж работы в должности редактора электронных баз данных музея не менее двух лет;</w:t>
            </w:r>
          </w:p>
          <w:p w14:paraId="00BD6FE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"редактор электронных баз данных музея I категории" стаж работы в должности редактора электронных баз данных музея II категории не менее одного года</w:t>
            </w:r>
          </w:p>
        </w:tc>
      </w:tr>
      <w:tr w:rsidR="00B03F71" w14:paraId="56DFF0E7" w14:textId="77777777">
        <w:tc>
          <w:tcPr>
            <w:tcW w:w="2793" w:type="dxa"/>
          </w:tcPr>
          <w:p w14:paraId="50CE1DE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87" w:type="dxa"/>
          </w:tcPr>
          <w:p w14:paraId="0E5E689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829ABA7" w14:textId="77777777" w:rsidR="00B03F71" w:rsidRDefault="00B03F71">
      <w:pPr>
        <w:spacing w:after="1" w:line="220" w:lineRule="auto"/>
        <w:ind w:firstLine="540"/>
        <w:jc w:val="both"/>
      </w:pPr>
    </w:p>
    <w:p w14:paraId="21AB086D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396F008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7"/>
        <w:gridCol w:w="1709"/>
        <w:gridCol w:w="5514"/>
      </w:tblGrid>
      <w:tr w:rsidR="00B03F71" w14:paraId="7035F217" w14:textId="77777777">
        <w:tc>
          <w:tcPr>
            <w:tcW w:w="2557" w:type="dxa"/>
          </w:tcPr>
          <w:p w14:paraId="72735CE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709" w:type="dxa"/>
          </w:tcPr>
          <w:p w14:paraId="4EC1114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14" w:type="dxa"/>
          </w:tcPr>
          <w:p w14:paraId="5FC052D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16410087" w14:textId="77777777">
        <w:tc>
          <w:tcPr>
            <w:tcW w:w="2557" w:type="dxa"/>
          </w:tcPr>
          <w:p w14:paraId="60955836" w14:textId="77777777" w:rsidR="00B03F71" w:rsidRDefault="00B03F71">
            <w:pPr>
              <w:spacing w:after="1" w:line="220" w:lineRule="auto"/>
            </w:pPr>
            <w:hyperlink r:id="rId45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709" w:type="dxa"/>
          </w:tcPr>
          <w:p w14:paraId="5C65F332" w14:textId="77777777" w:rsidR="00B03F71" w:rsidRDefault="00B03F71">
            <w:pPr>
              <w:spacing w:after="1" w:line="220" w:lineRule="auto"/>
            </w:pPr>
            <w:hyperlink r:id="rId46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14" w:type="dxa"/>
          </w:tcPr>
          <w:p w14:paraId="4E2FAE5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05C878C1" w14:textId="77777777">
        <w:tc>
          <w:tcPr>
            <w:tcW w:w="2557" w:type="dxa"/>
          </w:tcPr>
          <w:p w14:paraId="56BDED3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709" w:type="dxa"/>
          </w:tcPr>
          <w:p w14:paraId="4F43583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14" w:type="dxa"/>
          </w:tcPr>
          <w:p w14:paraId="659AFC2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Редактор электронных баз данных музея</w:t>
            </w:r>
          </w:p>
        </w:tc>
      </w:tr>
      <w:tr w:rsidR="00B03F71" w14:paraId="27982D7F" w14:textId="77777777">
        <w:tc>
          <w:tcPr>
            <w:tcW w:w="2557" w:type="dxa"/>
            <w:vMerge w:val="restart"/>
          </w:tcPr>
          <w:p w14:paraId="76CD3F01" w14:textId="77777777" w:rsidR="00B03F71" w:rsidRDefault="00B03F71">
            <w:pPr>
              <w:spacing w:after="1" w:line="220" w:lineRule="auto"/>
            </w:pPr>
            <w:hyperlink r:id="rId47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709" w:type="dxa"/>
          </w:tcPr>
          <w:p w14:paraId="3AF700BA" w14:textId="77777777" w:rsidR="00B03F71" w:rsidRDefault="00B03F71">
            <w:pPr>
              <w:spacing w:after="1" w:line="220" w:lineRule="auto"/>
            </w:pPr>
            <w:hyperlink r:id="rId48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14" w:type="dxa"/>
          </w:tcPr>
          <w:p w14:paraId="30E3A0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36E37816" w14:textId="77777777">
        <w:tc>
          <w:tcPr>
            <w:tcW w:w="2557" w:type="dxa"/>
            <w:vMerge/>
          </w:tcPr>
          <w:p w14:paraId="14162566" w14:textId="77777777" w:rsidR="00B03F71" w:rsidRDefault="00B03F71"/>
        </w:tc>
        <w:tc>
          <w:tcPr>
            <w:tcW w:w="1709" w:type="dxa"/>
          </w:tcPr>
          <w:p w14:paraId="30A57FBD" w14:textId="77777777" w:rsidR="00B03F71" w:rsidRDefault="00B03F71">
            <w:pPr>
              <w:spacing w:after="1" w:line="220" w:lineRule="auto"/>
            </w:pPr>
            <w:hyperlink r:id="rId49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14" w:type="dxa"/>
          </w:tcPr>
          <w:p w14:paraId="58224CA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7153A00F" w14:textId="77777777">
        <w:tc>
          <w:tcPr>
            <w:tcW w:w="2557" w:type="dxa"/>
            <w:vMerge/>
          </w:tcPr>
          <w:p w14:paraId="4F82C087" w14:textId="77777777" w:rsidR="00B03F71" w:rsidRDefault="00B03F71"/>
        </w:tc>
        <w:tc>
          <w:tcPr>
            <w:tcW w:w="1709" w:type="dxa"/>
          </w:tcPr>
          <w:p w14:paraId="6620E165" w14:textId="77777777" w:rsidR="00B03F71" w:rsidRDefault="00B03F71">
            <w:pPr>
              <w:spacing w:after="1" w:line="220" w:lineRule="auto"/>
            </w:pPr>
            <w:hyperlink r:id="rId50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14" w:type="dxa"/>
          </w:tcPr>
          <w:p w14:paraId="1673BE2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3C393600" w14:textId="77777777">
        <w:tc>
          <w:tcPr>
            <w:tcW w:w="2557" w:type="dxa"/>
            <w:vMerge/>
          </w:tcPr>
          <w:p w14:paraId="303045E1" w14:textId="77777777" w:rsidR="00B03F71" w:rsidRDefault="00B03F71"/>
        </w:tc>
        <w:tc>
          <w:tcPr>
            <w:tcW w:w="1709" w:type="dxa"/>
          </w:tcPr>
          <w:p w14:paraId="46F587E7" w14:textId="77777777" w:rsidR="00B03F71" w:rsidRDefault="00B03F71">
            <w:pPr>
              <w:spacing w:after="1" w:line="220" w:lineRule="auto"/>
            </w:pPr>
            <w:hyperlink r:id="rId51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14" w:type="dxa"/>
          </w:tcPr>
          <w:p w14:paraId="546B877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79D9804D" w14:textId="77777777" w:rsidR="00B03F71" w:rsidRDefault="00B03F71">
      <w:pPr>
        <w:spacing w:after="1" w:line="220" w:lineRule="auto"/>
        <w:ind w:firstLine="540"/>
        <w:jc w:val="both"/>
      </w:pPr>
    </w:p>
    <w:p w14:paraId="281C162A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3.5.1. Трудовая функция</w:t>
      </w:r>
    </w:p>
    <w:p w14:paraId="588B1D6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58A846AB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6BF3D1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03BC20D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Внесение записей в автоматизированную информационную систему учета музейных фондов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6343A3C0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DF4F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E/01.6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7DA5C2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0E0A2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4AABF97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03F32E98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428F3BC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0BF5157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544442D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59C584E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98783D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2EDA336A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7116013A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34F42D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2C38F0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13534C2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7D9E102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33DE455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7439EEE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3"/>
        <w:gridCol w:w="6957"/>
      </w:tblGrid>
      <w:tr w:rsidR="00B03F71" w14:paraId="1C43CDF5" w14:textId="77777777">
        <w:tc>
          <w:tcPr>
            <w:tcW w:w="2823" w:type="dxa"/>
            <w:vMerge w:val="restart"/>
          </w:tcPr>
          <w:p w14:paraId="6D8DFB4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57" w:type="dxa"/>
          </w:tcPr>
          <w:p w14:paraId="7AEE1FB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записей в электронные формы из учетных документов</w:t>
            </w:r>
          </w:p>
        </w:tc>
      </w:tr>
      <w:tr w:rsidR="00B03F71" w14:paraId="68B25DF9" w14:textId="77777777">
        <w:tc>
          <w:tcPr>
            <w:tcW w:w="2823" w:type="dxa"/>
            <w:vMerge/>
          </w:tcPr>
          <w:p w14:paraId="7040EA12" w14:textId="77777777" w:rsidR="00B03F71" w:rsidRDefault="00B03F71"/>
        </w:tc>
        <w:tc>
          <w:tcPr>
            <w:tcW w:w="6957" w:type="dxa"/>
          </w:tcPr>
          <w:p w14:paraId="0560ABF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записей в электронную базу данных о музейных предметах в соответствии со структурой фондов</w:t>
            </w:r>
          </w:p>
        </w:tc>
      </w:tr>
      <w:tr w:rsidR="00B03F71" w14:paraId="32D6820D" w14:textId="77777777">
        <w:tc>
          <w:tcPr>
            <w:tcW w:w="2823" w:type="dxa"/>
            <w:vMerge/>
          </w:tcPr>
          <w:p w14:paraId="1DCC1697" w14:textId="77777777" w:rsidR="00B03F71" w:rsidRDefault="00B03F71"/>
        </w:tc>
        <w:tc>
          <w:tcPr>
            <w:tcW w:w="6957" w:type="dxa"/>
          </w:tcPr>
          <w:p w14:paraId="398B5F5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Занесение в электронную базу данных изображений музейных предметов и формирование базы данных медиафайлов музейных предметов</w:t>
            </w:r>
          </w:p>
        </w:tc>
      </w:tr>
      <w:tr w:rsidR="00B03F71" w14:paraId="17A51B4D" w14:textId="77777777">
        <w:tc>
          <w:tcPr>
            <w:tcW w:w="2823" w:type="dxa"/>
            <w:vMerge/>
          </w:tcPr>
          <w:p w14:paraId="6A47EB96" w14:textId="77777777" w:rsidR="00B03F71" w:rsidRDefault="00B03F71"/>
        </w:tc>
        <w:tc>
          <w:tcPr>
            <w:tcW w:w="6957" w:type="dxa"/>
          </w:tcPr>
          <w:p w14:paraId="6425C28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Перенесение информации из учетных документов в бумажной форме в электронный формат</w:t>
            </w:r>
          </w:p>
        </w:tc>
      </w:tr>
      <w:tr w:rsidR="00B03F71" w14:paraId="5CEDB1FF" w14:textId="77777777">
        <w:tc>
          <w:tcPr>
            <w:tcW w:w="2823" w:type="dxa"/>
            <w:vMerge/>
          </w:tcPr>
          <w:p w14:paraId="3415136B" w14:textId="77777777" w:rsidR="00B03F71" w:rsidRDefault="00B03F71"/>
        </w:tc>
        <w:tc>
          <w:tcPr>
            <w:tcW w:w="6957" w:type="dxa"/>
          </w:tcPr>
          <w:p w14:paraId="2796BD6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Печать электронных документов</w:t>
            </w:r>
          </w:p>
        </w:tc>
      </w:tr>
      <w:tr w:rsidR="00B03F71" w14:paraId="004D3DC6" w14:textId="77777777">
        <w:tc>
          <w:tcPr>
            <w:tcW w:w="2823" w:type="dxa"/>
            <w:vMerge/>
          </w:tcPr>
          <w:p w14:paraId="25D274B5" w14:textId="77777777" w:rsidR="00B03F71" w:rsidRDefault="00B03F71"/>
        </w:tc>
        <w:tc>
          <w:tcPr>
            <w:tcW w:w="6957" w:type="dxa"/>
          </w:tcPr>
          <w:p w14:paraId="15D3FAE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информации, вводимой в электронные базы данных музея</w:t>
            </w:r>
          </w:p>
        </w:tc>
      </w:tr>
      <w:tr w:rsidR="00B03F71" w14:paraId="0C832A56" w14:textId="77777777">
        <w:tc>
          <w:tcPr>
            <w:tcW w:w="2823" w:type="dxa"/>
            <w:vMerge/>
          </w:tcPr>
          <w:p w14:paraId="2E477DD8" w14:textId="77777777" w:rsidR="00B03F71" w:rsidRDefault="00B03F71"/>
        </w:tc>
        <w:tc>
          <w:tcPr>
            <w:tcW w:w="6957" w:type="dxa"/>
          </w:tcPr>
          <w:p w14:paraId="07B381B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Ведение в масштабах музея работы по унификации справочников и ключевых слов, используемых в электронных базах данных</w:t>
            </w:r>
          </w:p>
        </w:tc>
      </w:tr>
      <w:tr w:rsidR="00B03F71" w14:paraId="755AEA68" w14:textId="77777777">
        <w:tc>
          <w:tcPr>
            <w:tcW w:w="2823" w:type="dxa"/>
            <w:vMerge/>
          </w:tcPr>
          <w:p w14:paraId="1EFBE037" w14:textId="77777777" w:rsidR="00B03F71" w:rsidRDefault="00B03F71"/>
        </w:tc>
        <w:tc>
          <w:tcPr>
            <w:tcW w:w="6957" w:type="dxa"/>
          </w:tcPr>
          <w:p w14:paraId="3FD54F9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методической помощи работникам музея в освоении процессов ведения электронных баз данных музея, а также пользования ими</w:t>
            </w:r>
          </w:p>
        </w:tc>
      </w:tr>
      <w:tr w:rsidR="00B03F71" w14:paraId="4CACD9FE" w14:textId="77777777">
        <w:tc>
          <w:tcPr>
            <w:tcW w:w="2823" w:type="dxa"/>
            <w:vMerge/>
          </w:tcPr>
          <w:p w14:paraId="3BDF8B79" w14:textId="77777777" w:rsidR="00B03F71" w:rsidRDefault="00B03F71"/>
        </w:tc>
        <w:tc>
          <w:tcPr>
            <w:tcW w:w="6957" w:type="dxa"/>
          </w:tcPr>
          <w:p w14:paraId="09F665D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организации хранения и страхового копирования информации электронных баз данных, в том числе банка охранных изображений музейных предметов, соблюдение установленного порядка доступа к информации электронных баз данных музея</w:t>
            </w:r>
          </w:p>
        </w:tc>
      </w:tr>
      <w:tr w:rsidR="00B03F71" w14:paraId="0D8B13EE" w14:textId="77777777">
        <w:tc>
          <w:tcPr>
            <w:tcW w:w="2823" w:type="dxa"/>
            <w:vMerge/>
          </w:tcPr>
          <w:p w14:paraId="1E33C1AA" w14:textId="77777777" w:rsidR="00B03F71" w:rsidRDefault="00B03F71"/>
        </w:tc>
        <w:tc>
          <w:tcPr>
            <w:tcW w:w="6957" w:type="dxa"/>
          </w:tcPr>
          <w:p w14:paraId="429948C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 передача данных о музейных предметах для составления Государственного каталога Музейного фонда Российской Федерации</w:t>
            </w:r>
          </w:p>
        </w:tc>
      </w:tr>
      <w:tr w:rsidR="00B03F71" w14:paraId="33E811AC" w14:textId="77777777">
        <w:tc>
          <w:tcPr>
            <w:tcW w:w="2823" w:type="dxa"/>
            <w:vMerge w:val="restart"/>
          </w:tcPr>
          <w:p w14:paraId="2B88461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7" w:type="dxa"/>
          </w:tcPr>
          <w:p w14:paraId="25F49AE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Работать с электронными базами данных</w:t>
            </w:r>
          </w:p>
        </w:tc>
      </w:tr>
      <w:tr w:rsidR="00B03F71" w14:paraId="4641F2CA" w14:textId="77777777">
        <w:tc>
          <w:tcPr>
            <w:tcW w:w="2823" w:type="dxa"/>
            <w:vMerge/>
          </w:tcPr>
          <w:p w14:paraId="68FAC754" w14:textId="77777777" w:rsidR="00B03F71" w:rsidRDefault="00B03F71"/>
        </w:tc>
        <w:tc>
          <w:tcPr>
            <w:tcW w:w="6957" w:type="dxa"/>
          </w:tcPr>
          <w:p w14:paraId="77BDC52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в электронную базу данных записи о музейном собрании</w:t>
            </w:r>
          </w:p>
        </w:tc>
      </w:tr>
      <w:tr w:rsidR="00B03F71" w14:paraId="2C108039" w14:textId="77777777">
        <w:tc>
          <w:tcPr>
            <w:tcW w:w="2823" w:type="dxa"/>
            <w:vMerge/>
          </w:tcPr>
          <w:p w14:paraId="6B0C0613" w14:textId="77777777" w:rsidR="00B03F71" w:rsidRDefault="00B03F71"/>
        </w:tc>
        <w:tc>
          <w:tcPr>
            <w:tcW w:w="6957" w:type="dxa"/>
          </w:tcPr>
          <w:p w14:paraId="4751E6C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в электронную базу данных изображения музейных предметов и формировать базу данных медиафайлов музейных предметов</w:t>
            </w:r>
          </w:p>
        </w:tc>
      </w:tr>
      <w:tr w:rsidR="00B03F71" w14:paraId="2B3D60B5" w14:textId="77777777">
        <w:tc>
          <w:tcPr>
            <w:tcW w:w="2823" w:type="dxa"/>
            <w:vMerge/>
          </w:tcPr>
          <w:p w14:paraId="1013C933" w14:textId="77777777" w:rsidR="00B03F71" w:rsidRDefault="00B03F71"/>
        </w:tc>
        <w:tc>
          <w:tcPr>
            <w:tcW w:w="6957" w:type="dxa"/>
          </w:tcPr>
          <w:p w14:paraId="621A6FB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Переносить информацию из учетных документов в бумажной форме в электронный формат</w:t>
            </w:r>
          </w:p>
        </w:tc>
      </w:tr>
      <w:tr w:rsidR="00B03F71" w14:paraId="04F7F5EB" w14:textId="77777777">
        <w:tc>
          <w:tcPr>
            <w:tcW w:w="2823" w:type="dxa"/>
            <w:vMerge/>
          </w:tcPr>
          <w:p w14:paraId="6CB3B853" w14:textId="77777777" w:rsidR="00B03F71" w:rsidRDefault="00B03F71"/>
        </w:tc>
        <w:tc>
          <w:tcPr>
            <w:tcW w:w="6957" w:type="dxa"/>
          </w:tcPr>
          <w:p w14:paraId="45B3275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Сохранять и вести страховое копирование информации электронных баз данных</w:t>
            </w:r>
          </w:p>
        </w:tc>
      </w:tr>
      <w:tr w:rsidR="00B03F71" w14:paraId="06349CAC" w14:textId="77777777">
        <w:tc>
          <w:tcPr>
            <w:tcW w:w="2823" w:type="dxa"/>
            <w:vMerge/>
          </w:tcPr>
          <w:p w14:paraId="37A1E148" w14:textId="77777777" w:rsidR="00B03F71" w:rsidRDefault="00B03F71"/>
        </w:tc>
        <w:tc>
          <w:tcPr>
            <w:tcW w:w="6957" w:type="dxa"/>
          </w:tcPr>
          <w:p w14:paraId="584C67B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4DA1CF17" w14:textId="77777777">
        <w:tc>
          <w:tcPr>
            <w:tcW w:w="2823" w:type="dxa"/>
            <w:vMerge/>
          </w:tcPr>
          <w:p w14:paraId="2B6B3240" w14:textId="77777777" w:rsidR="00B03F71" w:rsidRDefault="00B03F71"/>
        </w:tc>
        <w:tc>
          <w:tcPr>
            <w:tcW w:w="6957" w:type="dxa"/>
          </w:tcPr>
          <w:p w14:paraId="4A738AD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64259E67" w14:textId="77777777">
        <w:tc>
          <w:tcPr>
            <w:tcW w:w="2823" w:type="dxa"/>
            <w:vMerge/>
          </w:tcPr>
          <w:p w14:paraId="53928AA8" w14:textId="77777777" w:rsidR="00B03F71" w:rsidRDefault="00B03F71"/>
        </w:tc>
        <w:tc>
          <w:tcPr>
            <w:tcW w:w="6957" w:type="dxa"/>
          </w:tcPr>
          <w:p w14:paraId="37DE3F0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3C7E6AFB" w14:textId="77777777">
        <w:tc>
          <w:tcPr>
            <w:tcW w:w="2823" w:type="dxa"/>
            <w:vMerge/>
          </w:tcPr>
          <w:p w14:paraId="123AB69A" w14:textId="77777777" w:rsidR="00B03F71" w:rsidRDefault="00B03F71"/>
        </w:tc>
        <w:tc>
          <w:tcPr>
            <w:tcW w:w="6957" w:type="dxa"/>
          </w:tcPr>
          <w:p w14:paraId="717BFB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5CACB3D4" w14:textId="77777777">
        <w:tc>
          <w:tcPr>
            <w:tcW w:w="2823" w:type="dxa"/>
            <w:vMerge/>
          </w:tcPr>
          <w:p w14:paraId="58DAEBD6" w14:textId="77777777" w:rsidR="00B03F71" w:rsidRDefault="00B03F71"/>
        </w:tc>
        <w:tc>
          <w:tcPr>
            <w:tcW w:w="6957" w:type="dxa"/>
          </w:tcPr>
          <w:p w14:paraId="6196439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0BAE806" w14:textId="77777777">
        <w:tc>
          <w:tcPr>
            <w:tcW w:w="2823" w:type="dxa"/>
            <w:vMerge/>
          </w:tcPr>
          <w:p w14:paraId="687BA507" w14:textId="77777777" w:rsidR="00B03F71" w:rsidRDefault="00B03F71"/>
        </w:tc>
        <w:tc>
          <w:tcPr>
            <w:tcW w:w="6957" w:type="dxa"/>
          </w:tcPr>
          <w:p w14:paraId="6A76F5A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электронными базами данных, средствами связи, компьютерной и иной вспомогательной техникой</w:t>
            </w:r>
          </w:p>
        </w:tc>
      </w:tr>
      <w:tr w:rsidR="00B03F71" w14:paraId="1F1954A7" w14:textId="77777777">
        <w:tc>
          <w:tcPr>
            <w:tcW w:w="2823" w:type="dxa"/>
            <w:vMerge w:val="restart"/>
          </w:tcPr>
          <w:p w14:paraId="4D641EA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Необходимые знания</w:t>
            </w:r>
          </w:p>
        </w:tc>
        <w:tc>
          <w:tcPr>
            <w:tcW w:w="6957" w:type="dxa"/>
          </w:tcPr>
          <w:p w14:paraId="14F8928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2084D2C0" w14:textId="77777777">
        <w:tc>
          <w:tcPr>
            <w:tcW w:w="2823" w:type="dxa"/>
            <w:vMerge/>
          </w:tcPr>
          <w:p w14:paraId="29D152D3" w14:textId="77777777" w:rsidR="00B03F71" w:rsidRDefault="00B03F71"/>
        </w:tc>
        <w:tc>
          <w:tcPr>
            <w:tcW w:w="6957" w:type="dxa"/>
          </w:tcPr>
          <w:p w14:paraId="5E633F6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работы автоматизированных информационных систем в музее</w:t>
            </w:r>
          </w:p>
        </w:tc>
      </w:tr>
      <w:tr w:rsidR="00B03F71" w14:paraId="6E1BCB6F" w14:textId="77777777">
        <w:tc>
          <w:tcPr>
            <w:tcW w:w="2823" w:type="dxa"/>
            <w:vMerge/>
          </w:tcPr>
          <w:p w14:paraId="2295D24A" w14:textId="77777777" w:rsidR="00B03F71" w:rsidRDefault="00B03F71"/>
        </w:tc>
        <w:tc>
          <w:tcPr>
            <w:tcW w:w="6957" w:type="dxa"/>
          </w:tcPr>
          <w:p w14:paraId="68B11FB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Актуальный опыт использования информационных технологий в учетной работе в музее</w:t>
            </w:r>
          </w:p>
        </w:tc>
      </w:tr>
      <w:tr w:rsidR="00B03F71" w14:paraId="2119B1C4" w14:textId="77777777">
        <w:tc>
          <w:tcPr>
            <w:tcW w:w="2823" w:type="dxa"/>
            <w:vMerge/>
          </w:tcPr>
          <w:p w14:paraId="3B58547D" w14:textId="77777777" w:rsidR="00B03F71" w:rsidRDefault="00B03F71"/>
        </w:tc>
        <w:tc>
          <w:tcPr>
            <w:tcW w:w="6957" w:type="dxa"/>
          </w:tcPr>
          <w:p w14:paraId="46AE204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электронного документооборота организации</w:t>
            </w:r>
          </w:p>
        </w:tc>
      </w:tr>
      <w:tr w:rsidR="00B03F71" w14:paraId="17AEC0C9" w14:textId="77777777">
        <w:tc>
          <w:tcPr>
            <w:tcW w:w="2823" w:type="dxa"/>
            <w:vMerge/>
          </w:tcPr>
          <w:p w14:paraId="71C581D8" w14:textId="77777777" w:rsidR="00B03F71" w:rsidRDefault="00B03F71"/>
        </w:tc>
        <w:tc>
          <w:tcPr>
            <w:tcW w:w="6957" w:type="dxa"/>
          </w:tcPr>
          <w:p w14:paraId="41132CE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информационной безопасности в музее</w:t>
            </w:r>
          </w:p>
        </w:tc>
      </w:tr>
      <w:tr w:rsidR="00B03F71" w14:paraId="565D1ED5" w14:textId="77777777">
        <w:tc>
          <w:tcPr>
            <w:tcW w:w="2823" w:type="dxa"/>
            <w:vMerge/>
          </w:tcPr>
          <w:p w14:paraId="2626A634" w14:textId="77777777" w:rsidR="00B03F71" w:rsidRDefault="00B03F71"/>
        </w:tc>
        <w:tc>
          <w:tcPr>
            <w:tcW w:w="6957" w:type="dxa"/>
          </w:tcPr>
          <w:p w14:paraId="33C2E1C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ведения страхового копирования документов, хранения и работы с ними</w:t>
            </w:r>
          </w:p>
        </w:tc>
      </w:tr>
      <w:tr w:rsidR="00B03F71" w14:paraId="350794F9" w14:textId="77777777">
        <w:tc>
          <w:tcPr>
            <w:tcW w:w="2823" w:type="dxa"/>
          </w:tcPr>
          <w:p w14:paraId="4D74B56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7" w:type="dxa"/>
          </w:tcPr>
          <w:p w14:paraId="1160436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7EEAEF44" w14:textId="77777777" w:rsidR="00B03F71" w:rsidRDefault="00B03F71">
      <w:pPr>
        <w:spacing w:after="1" w:line="220" w:lineRule="auto"/>
        <w:ind w:firstLine="540"/>
        <w:jc w:val="both"/>
      </w:pPr>
    </w:p>
    <w:p w14:paraId="15EA099A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3.5.2. Трудовая функция</w:t>
      </w:r>
    </w:p>
    <w:p w14:paraId="4E7F233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A6FB642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7E76359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7F2C86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Создание цифровых копий учетных документов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5800176D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F86E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E/02.6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1B37A27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F7DF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AAFD9C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460E577F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743161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13B345E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5F8E593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7301245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0DDCE30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6DFE0B8F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238DFA3B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F3F885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335F40D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68471E8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0B6B9B4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3A31CCE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8C5742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4"/>
        <w:gridCol w:w="6946"/>
      </w:tblGrid>
      <w:tr w:rsidR="00B03F71" w14:paraId="01123303" w14:textId="77777777">
        <w:tc>
          <w:tcPr>
            <w:tcW w:w="2834" w:type="dxa"/>
            <w:vMerge w:val="restart"/>
          </w:tcPr>
          <w:p w14:paraId="6A05403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46" w:type="dxa"/>
          </w:tcPr>
          <w:p w14:paraId="667DBEE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Сканирование учетных документов</w:t>
            </w:r>
          </w:p>
        </w:tc>
      </w:tr>
      <w:tr w:rsidR="00B03F71" w14:paraId="6EC42661" w14:textId="77777777">
        <w:tc>
          <w:tcPr>
            <w:tcW w:w="2834" w:type="dxa"/>
            <w:vMerge/>
          </w:tcPr>
          <w:p w14:paraId="323BB44F" w14:textId="77777777" w:rsidR="00B03F71" w:rsidRDefault="00B03F71"/>
        </w:tc>
        <w:tc>
          <w:tcPr>
            <w:tcW w:w="6946" w:type="dxa"/>
          </w:tcPr>
          <w:p w14:paraId="378119B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Создание электронной базы данных учетных документов</w:t>
            </w:r>
          </w:p>
        </w:tc>
      </w:tr>
      <w:tr w:rsidR="00B03F71" w14:paraId="60FEB1B5" w14:textId="77777777">
        <w:tc>
          <w:tcPr>
            <w:tcW w:w="2834" w:type="dxa"/>
            <w:vMerge/>
          </w:tcPr>
          <w:p w14:paraId="760155DD" w14:textId="77777777" w:rsidR="00B03F71" w:rsidRDefault="00B03F71"/>
        </w:tc>
        <w:tc>
          <w:tcPr>
            <w:tcW w:w="6946" w:type="dxa"/>
          </w:tcPr>
          <w:p w14:paraId="2C47FE9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хранения электронной базы учетных документов</w:t>
            </w:r>
          </w:p>
        </w:tc>
      </w:tr>
      <w:tr w:rsidR="00B03F71" w14:paraId="58C96686" w14:textId="77777777">
        <w:tc>
          <w:tcPr>
            <w:tcW w:w="2834" w:type="dxa"/>
            <w:vMerge/>
          </w:tcPr>
          <w:p w14:paraId="25F45834" w14:textId="77777777" w:rsidR="00B03F71" w:rsidRDefault="00B03F71"/>
        </w:tc>
        <w:tc>
          <w:tcPr>
            <w:tcW w:w="6946" w:type="dxa"/>
          </w:tcPr>
          <w:p w14:paraId="29E8888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организации доступа к электронной базе учетных документов музея</w:t>
            </w:r>
          </w:p>
        </w:tc>
      </w:tr>
      <w:tr w:rsidR="00B03F71" w14:paraId="6D885ABC" w14:textId="77777777">
        <w:tc>
          <w:tcPr>
            <w:tcW w:w="2834" w:type="dxa"/>
            <w:vMerge/>
          </w:tcPr>
          <w:p w14:paraId="416EFC38" w14:textId="77777777" w:rsidR="00B03F71" w:rsidRDefault="00B03F71"/>
        </w:tc>
        <w:tc>
          <w:tcPr>
            <w:tcW w:w="6946" w:type="dxa"/>
          </w:tcPr>
          <w:p w14:paraId="59CECC8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Оказание помощи работникам в использовании электронной базы учетных документов</w:t>
            </w:r>
          </w:p>
        </w:tc>
      </w:tr>
      <w:tr w:rsidR="00B03F71" w14:paraId="385A5C82" w14:textId="77777777">
        <w:tc>
          <w:tcPr>
            <w:tcW w:w="2834" w:type="dxa"/>
            <w:vMerge w:val="restart"/>
          </w:tcPr>
          <w:p w14:paraId="230DD16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6" w:type="dxa"/>
          </w:tcPr>
          <w:p w14:paraId="64269CC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Переносить информацию учетных документов на бумажном носителе в электронную форму электронной базы данных</w:t>
            </w:r>
          </w:p>
        </w:tc>
      </w:tr>
      <w:tr w:rsidR="00B03F71" w14:paraId="3DB134E1" w14:textId="77777777">
        <w:tc>
          <w:tcPr>
            <w:tcW w:w="2834" w:type="dxa"/>
            <w:vMerge/>
          </w:tcPr>
          <w:p w14:paraId="7D9BC09D" w14:textId="77777777" w:rsidR="00B03F71" w:rsidRDefault="00B03F71"/>
        </w:tc>
        <w:tc>
          <w:tcPr>
            <w:tcW w:w="6946" w:type="dxa"/>
          </w:tcPr>
          <w:p w14:paraId="5B393B9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в электронную базу данных изображения музейных предметов</w:t>
            </w:r>
          </w:p>
        </w:tc>
      </w:tr>
      <w:tr w:rsidR="00B03F71" w14:paraId="607E9C4D" w14:textId="77777777">
        <w:tc>
          <w:tcPr>
            <w:tcW w:w="2834" w:type="dxa"/>
            <w:vMerge/>
          </w:tcPr>
          <w:p w14:paraId="524667B7" w14:textId="77777777" w:rsidR="00B03F71" w:rsidRDefault="00B03F71"/>
        </w:tc>
        <w:tc>
          <w:tcPr>
            <w:tcW w:w="6946" w:type="dxa"/>
          </w:tcPr>
          <w:p w14:paraId="7205B85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Печатать электронные документы</w:t>
            </w:r>
          </w:p>
        </w:tc>
      </w:tr>
      <w:tr w:rsidR="00B03F71" w14:paraId="73A1257A" w14:textId="77777777">
        <w:tc>
          <w:tcPr>
            <w:tcW w:w="2834" w:type="dxa"/>
            <w:vMerge/>
          </w:tcPr>
          <w:p w14:paraId="743F31FA" w14:textId="77777777" w:rsidR="00B03F71" w:rsidRDefault="00B03F71"/>
        </w:tc>
        <w:tc>
          <w:tcPr>
            <w:tcW w:w="6946" w:type="dxa"/>
          </w:tcPr>
          <w:p w14:paraId="376D354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Хранить страховые копии учетных документов в электронной базе данных</w:t>
            </w:r>
          </w:p>
        </w:tc>
      </w:tr>
      <w:tr w:rsidR="00B03F71" w14:paraId="577FE60D" w14:textId="77777777">
        <w:tc>
          <w:tcPr>
            <w:tcW w:w="2834" w:type="dxa"/>
            <w:vMerge/>
          </w:tcPr>
          <w:p w14:paraId="0827A6DF" w14:textId="77777777" w:rsidR="00B03F71" w:rsidRDefault="00B03F71"/>
        </w:tc>
        <w:tc>
          <w:tcPr>
            <w:tcW w:w="6946" w:type="dxa"/>
          </w:tcPr>
          <w:p w14:paraId="74395BB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3CC8CE0" w14:textId="77777777">
        <w:tc>
          <w:tcPr>
            <w:tcW w:w="2834" w:type="dxa"/>
            <w:vMerge/>
          </w:tcPr>
          <w:p w14:paraId="60A95CA8" w14:textId="77777777" w:rsidR="00B03F71" w:rsidRDefault="00B03F71"/>
        </w:tc>
        <w:tc>
          <w:tcPr>
            <w:tcW w:w="6946" w:type="dxa"/>
          </w:tcPr>
          <w:p w14:paraId="5C54945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1B5DDB3" w14:textId="77777777">
        <w:tc>
          <w:tcPr>
            <w:tcW w:w="2834" w:type="dxa"/>
            <w:vMerge/>
          </w:tcPr>
          <w:p w14:paraId="49454617" w14:textId="77777777" w:rsidR="00B03F71" w:rsidRDefault="00B03F71"/>
        </w:tc>
        <w:tc>
          <w:tcPr>
            <w:tcW w:w="6946" w:type="dxa"/>
          </w:tcPr>
          <w:p w14:paraId="019EBC9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34E7279D" w14:textId="77777777">
        <w:tc>
          <w:tcPr>
            <w:tcW w:w="2834" w:type="dxa"/>
            <w:vMerge/>
          </w:tcPr>
          <w:p w14:paraId="7906E4A2" w14:textId="77777777" w:rsidR="00B03F71" w:rsidRDefault="00B03F71"/>
        </w:tc>
        <w:tc>
          <w:tcPr>
            <w:tcW w:w="6946" w:type="dxa"/>
          </w:tcPr>
          <w:p w14:paraId="187E008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6DCD86B4" w14:textId="77777777">
        <w:tc>
          <w:tcPr>
            <w:tcW w:w="2834" w:type="dxa"/>
            <w:vMerge/>
          </w:tcPr>
          <w:p w14:paraId="22E79372" w14:textId="77777777" w:rsidR="00B03F71" w:rsidRDefault="00B03F71"/>
        </w:tc>
        <w:tc>
          <w:tcPr>
            <w:tcW w:w="6946" w:type="dxa"/>
          </w:tcPr>
          <w:p w14:paraId="291034F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3B0C38CD" w14:textId="77777777">
        <w:tc>
          <w:tcPr>
            <w:tcW w:w="2834" w:type="dxa"/>
            <w:vMerge/>
          </w:tcPr>
          <w:p w14:paraId="00B59B75" w14:textId="77777777" w:rsidR="00B03F71" w:rsidRDefault="00B03F71"/>
        </w:tc>
        <w:tc>
          <w:tcPr>
            <w:tcW w:w="6946" w:type="dxa"/>
          </w:tcPr>
          <w:p w14:paraId="521998E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Компетентно пользоваться актуальным знанием в области музейного документирования</w:t>
            </w:r>
          </w:p>
        </w:tc>
      </w:tr>
      <w:tr w:rsidR="00B03F71" w14:paraId="0BEB8686" w14:textId="77777777">
        <w:tc>
          <w:tcPr>
            <w:tcW w:w="2834" w:type="dxa"/>
            <w:vMerge/>
          </w:tcPr>
          <w:p w14:paraId="5EEBF613" w14:textId="77777777" w:rsidR="00B03F71" w:rsidRDefault="00B03F71"/>
        </w:tc>
        <w:tc>
          <w:tcPr>
            <w:tcW w:w="6946" w:type="dxa"/>
          </w:tcPr>
          <w:p w14:paraId="1D4C1C6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электронными базами данных, средствами связи, компьютерной и иной вспомогательной техникой</w:t>
            </w:r>
          </w:p>
        </w:tc>
      </w:tr>
      <w:tr w:rsidR="00B03F71" w14:paraId="76EDA960" w14:textId="77777777">
        <w:tc>
          <w:tcPr>
            <w:tcW w:w="2834" w:type="dxa"/>
            <w:vMerge w:val="restart"/>
          </w:tcPr>
          <w:p w14:paraId="65947EF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Необходимые знания</w:t>
            </w:r>
          </w:p>
        </w:tc>
        <w:tc>
          <w:tcPr>
            <w:tcW w:w="6946" w:type="dxa"/>
          </w:tcPr>
          <w:p w14:paraId="0CD8DEF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44EB4EBD" w14:textId="77777777">
        <w:tc>
          <w:tcPr>
            <w:tcW w:w="2834" w:type="dxa"/>
            <w:vMerge/>
          </w:tcPr>
          <w:p w14:paraId="1687C250" w14:textId="77777777" w:rsidR="00B03F71" w:rsidRDefault="00B03F71"/>
        </w:tc>
        <w:tc>
          <w:tcPr>
            <w:tcW w:w="6946" w:type="dxa"/>
          </w:tcPr>
          <w:p w14:paraId="7136230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работы автоматизированных информационных систем в музее</w:t>
            </w:r>
          </w:p>
        </w:tc>
      </w:tr>
      <w:tr w:rsidR="00B03F71" w14:paraId="24A3423F" w14:textId="77777777">
        <w:tc>
          <w:tcPr>
            <w:tcW w:w="2834" w:type="dxa"/>
            <w:vMerge/>
          </w:tcPr>
          <w:p w14:paraId="12387850" w14:textId="77777777" w:rsidR="00B03F71" w:rsidRDefault="00B03F71"/>
        </w:tc>
        <w:tc>
          <w:tcPr>
            <w:tcW w:w="6946" w:type="dxa"/>
          </w:tcPr>
          <w:p w14:paraId="1B6C4BC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Актуальный опыт использования информационных технологий в учетной работе в музее</w:t>
            </w:r>
          </w:p>
        </w:tc>
      </w:tr>
      <w:tr w:rsidR="00B03F71" w14:paraId="782F3A3A" w14:textId="77777777">
        <w:tc>
          <w:tcPr>
            <w:tcW w:w="2834" w:type="dxa"/>
            <w:vMerge/>
          </w:tcPr>
          <w:p w14:paraId="26312C87" w14:textId="77777777" w:rsidR="00B03F71" w:rsidRDefault="00B03F71"/>
        </w:tc>
        <w:tc>
          <w:tcPr>
            <w:tcW w:w="6946" w:type="dxa"/>
          </w:tcPr>
          <w:p w14:paraId="4785EF0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электронного документооборота организации</w:t>
            </w:r>
          </w:p>
        </w:tc>
      </w:tr>
      <w:tr w:rsidR="00B03F71" w14:paraId="7ED9A249" w14:textId="77777777">
        <w:tc>
          <w:tcPr>
            <w:tcW w:w="2834" w:type="dxa"/>
            <w:vMerge/>
          </w:tcPr>
          <w:p w14:paraId="46D9B1BD" w14:textId="77777777" w:rsidR="00B03F71" w:rsidRDefault="00B03F71"/>
        </w:tc>
        <w:tc>
          <w:tcPr>
            <w:tcW w:w="6946" w:type="dxa"/>
          </w:tcPr>
          <w:p w14:paraId="288484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информационной безопасности в музее</w:t>
            </w:r>
          </w:p>
        </w:tc>
      </w:tr>
      <w:tr w:rsidR="00B03F71" w14:paraId="391BB404" w14:textId="77777777">
        <w:tc>
          <w:tcPr>
            <w:tcW w:w="2834" w:type="dxa"/>
            <w:vMerge/>
          </w:tcPr>
          <w:p w14:paraId="7E33D668" w14:textId="77777777" w:rsidR="00B03F71" w:rsidRDefault="00B03F71"/>
        </w:tc>
        <w:tc>
          <w:tcPr>
            <w:tcW w:w="6946" w:type="dxa"/>
          </w:tcPr>
          <w:p w14:paraId="25B558C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ведения страхового копирования документов, хранения и работы с ними</w:t>
            </w:r>
          </w:p>
        </w:tc>
      </w:tr>
      <w:tr w:rsidR="00B03F71" w14:paraId="272A6B54" w14:textId="77777777">
        <w:tc>
          <w:tcPr>
            <w:tcW w:w="2834" w:type="dxa"/>
          </w:tcPr>
          <w:p w14:paraId="76D5E29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6" w:type="dxa"/>
          </w:tcPr>
          <w:p w14:paraId="0663366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2164368E" w14:textId="77777777" w:rsidR="00B03F71" w:rsidRDefault="00B03F71">
      <w:pPr>
        <w:spacing w:after="1" w:line="220" w:lineRule="auto"/>
        <w:ind w:firstLine="540"/>
        <w:jc w:val="both"/>
      </w:pPr>
    </w:p>
    <w:p w14:paraId="1C8DB28A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3.6. Обобщенная трудовая функция</w:t>
      </w:r>
    </w:p>
    <w:p w14:paraId="0307208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5111011B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3772D4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4E103DD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Проверка наличия и состояния сохранности музейных предметов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6021D538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DBD4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F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7D542BC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F83D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14643F4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3145C9B0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4DC51C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733AD22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329C1FB8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2A79A6B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17FCADC5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53A30D65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1DC95F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D57314A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50AC13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8A44DC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1249891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2A1C119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56720E1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5"/>
        <w:gridCol w:w="6965"/>
      </w:tblGrid>
      <w:tr w:rsidR="00B03F71" w14:paraId="38200747" w14:textId="77777777">
        <w:tc>
          <w:tcPr>
            <w:tcW w:w="2815" w:type="dxa"/>
            <w:tcBorders>
              <w:top w:val="single" w:sz="4" w:space="0" w:color="auto"/>
              <w:bottom w:val="single" w:sz="4" w:space="0" w:color="auto"/>
            </w:tcBorders>
          </w:tcPr>
          <w:p w14:paraId="7092FDF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65" w:type="dxa"/>
            <w:tcBorders>
              <w:top w:val="single" w:sz="4" w:space="0" w:color="auto"/>
              <w:bottom w:val="single" w:sz="4" w:space="0" w:color="auto"/>
            </w:tcBorders>
          </w:tcPr>
          <w:p w14:paraId="5224D6E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 I категории</w:t>
            </w:r>
          </w:p>
          <w:p w14:paraId="6A541E6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</w:tbl>
    <w:p w14:paraId="3FC3F3CD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5"/>
        <w:gridCol w:w="6965"/>
      </w:tblGrid>
      <w:tr w:rsidR="00B03F71" w14:paraId="5C66DE65" w14:textId="77777777">
        <w:tc>
          <w:tcPr>
            <w:tcW w:w="2815" w:type="dxa"/>
          </w:tcPr>
          <w:p w14:paraId="5B6CE47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65" w:type="dxa"/>
          </w:tcPr>
          <w:p w14:paraId="7B85F07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бакалавриат</w:t>
            </w:r>
          </w:p>
        </w:tc>
      </w:tr>
      <w:tr w:rsidR="00B03F71" w14:paraId="5A477838" w14:textId="77777777">
        <w:tc>
          <w:tcPr>
            <w:tcW w:w="2815" w:type="dxa"/>
          </w:tcPr>
          <w:p w14:paraId="716EA88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65" w:type="dxa"/>
          </w:tcPr>
          <w:p w14:paraId="3D4402B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"специалист по учету музейных предметов I категории" стаж работы в должности специалиста по учету музейных предметов II категории не менее двух лет</w:t>
            </w:r>
          </w:p>
          <w:p w14:paraId="7529A90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Для должности "научный сотрудник музея" стаж работы в должности младшего научного сотрудника музея в учетно-хранительских подразделениях музея не менее двух лет</w:t>
            </w:r>
          </w:p>
        </w:tc>
      </w:tr>
      <w:tr w:rsidR="00B03F71" w14:paraId="54A1F667" w14:textId="77777777">
        <w:tc>
          <w:tcPr>
            <w:tcW w:w="2815" w:type="dxa"/>
          </w:tcPr>
          <w:p w14:paraId="02DBD92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65" w:type="dxa"/>
          </w:tcPr>
          <w:p w14:paraId="4727959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6476C1A1" w14:textId="77777777" w:rsidR="00B03F71" w:rsidRDefault="00B03F71">
      <w:pPr>
        <w:spacing w:after="1" w:line="220" w:lineRule="auto"/>
        <w:ind w:firstLine="540"/>
        <w:jc w:val="both"/>
      </w:pPr>
    </w:p>
    <w:p w14:paraId="3AEF3320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0589333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692"/>
        <w:gridCol w:w="5530"/>
      </w:tblGrid>
      <w:tr w:rsidR="00B03F71" w14:paraId="1D2413EF" w14:textId="77777777">
        <w:tc>
          <w:tcPr>
            <w:tcW w:w="2558" w:type="dxa"/>
          </w:tcPr>
          <w:p w14:paraId="7B7E574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692" w:type="dxa"/>
          </w:tcPr>
          <w:p w14:paraId="38E68B78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30" w:type="dxa"/>
          </w:tcPr>
          <w:p w14:paraId="7F81443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64DAD061" w14:textId="77777777">
        <w:tc>
          <w:tcPr>
            <w:tcW w:w="2558" w:type="dxa"/>
          </w:tcPr>
          <w:p w14:paraId="0C1D72CC" w14:textId="77777777" w:rsidR="00B03F71" w:rsidRDefault="00B03F71">
            <w:pPr>
              <w:spacing w:after="1" w:line="220" w:lineRule="auto"/>
            </w:pPr>
            <w:hyperlink r:id="rId52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692" w:type="dxa"/>
          </w:tcPr>
          <w:p w14:paraId="60C9ADB6" w14:textId="77777777" w:rsidR="00B03F71" w:rsidRDefault="00B03F71">
            <w:pPr>
              <w:spacing w:after="1" w:line="220" w:lineRule="auto"/>
            </w:pPr>
            <w:hyperlink r:id="rId53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30" w:type="dxa"/>
          </w:tcPr>
          <w:p w14:paraId="341A026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0425DB95" w14:textId="77777777">
        <w:tc>
          <w:tcPr>
            <w:tcW w:w="2558" w:type="dxa"/>
          </w:tcPr>
          <w:p w14:paraId="3979047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692" w:type="dxa"/>
          </w:tcPr>
          <w:p w14:paraId="72ACF9E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30" w:type="dxa"/>
          </w:tcPr>
          <w:p w14:paraId="70FD223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Специалист по учету музейных предметов</w:t>
            </w:r>
          </w:p>
          <w:p w14:paraId="3A164A1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Научный сотрудник музея</w:t>
            </w:r>
          </w:p>
        </w:tc>
      </w:tr>
      <w:tr w:rsidR="00B03F71" w14:paraId="715FDF5F" w14:textId="77777777">
        <w:tc>
          <w:tcPr>
            <w:tcW w:w="2558" w:type="dxa"/>
            <w:vMerge w:val="restart"/>
          </w:tcPr>
          <w:p w14:paraId="3B659A94" w14:textId="77777777" w:rsidR="00B03F71" w:rsidRDefault="00B03F71">
            <w:pPr>
              <w:spacing w:after="1" w:line="220" w:lineRule="auto"/>
            </w:pPr>
            <w:hyperlink r:id="rId54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692" w:type="dxa"/>
          </w:tcPr>
          <w:p w14:paraId="43E7E320" w14:textId="77777777" w:rsidR="00B03F71" w:rsidRDefault="00B03F71">
            <w:pPr>
              <w:spacing w:after="1" w:line="220" w:lineRule="auto"/>
            </w:pPr>
            <w:hyperlink r:id="rId55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30" w:type="dxa"/>
          </w:tcPr>
          <w:p w14:paraId="320127C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3D7E2A0C" w14:textId="77777777">
        <w:tc>
          <w:tcPr>
            <w:tcW w:w="2558" w:type="dxa"/>
            <w:vMerge/>
          </w:tcPr>
          <w:p w14:paraId="060936CD" w14:textId="77777777" w:rsidR="00B03F71" w:rsidRDefault="00B03F71"/>
        </w:tc>
        <w:tc>
          <w:tcPr>
            <w:tcW w:w="1692" w:type="dxa"/>
          </w:tcPr>
          <w:p w14:paraId="2A88108B" w14:textId="77777777" w:rsidR="00B03F71" w:rsidRDefault="00B03F71">
            <w:pPr>
              <w:spacing w:after="1" w:line="220" w:lineRule="auto"/>
            </w:pPr>
            <w:hyperlink r:id="rId56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30" w:type="dxa"/>
          </w:tcPr>
          <w:p w14:paraId="40EF759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79927E91" w14:textId="77777777">
        <w:tc>
          <w:tcPr>
            <w:tcW w:w="2558" w:type="dxa"/>
            <w:vMerge/>
          </w:tcPr>
          <w:p w14:paraId="2C1FD731" w14:textId="77777777" w:rsidR="00B03F71" w:rsidRDefault="00B03F71"/>
        </w:tc>
        <w:tc>
          <w:tcPr>
            <w:tcW w:w="1692" w:type="dxa"/>
          </w:tcPr>
          <w:p w14:paraId="5C8F3B8E" w14:textId="77777777" w:rsidR="00B03F71" w:rsidRDefault="00B03F71">
            <w:pPr>
              <w:spacing w:after="1" w:line="220" w:lineRule="auto"/>
            </w:pPr>
            <w:hyperlink r:id="rId57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30" w:type="dxa"/>
          </w:tcPr>
          <w:p w14:paraId="7DEC9EB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78625B23" w14:textId="77777777">
        <w:tc>
          <w:tcPr>
            <w:tcW w:w="2558" w:type="dxa"/>
            <w:vMerge/>
          </w:tcPr>
          <w:p w14:paraId="040E6CA7" w14:textId="77777777" w:rsidR="00B03F71" w:rsidRDefault="00B03F71"/>
        </w:tc>
        <w:tc>
          <w:tcPr>
            <w:tcW w:w="1692" w:type="dxa"/>
          </w:tcPr>
          <w:p w14:paraId="386AEC67" w14:textId="77777777" w:rsidR="00B03F71" w:rsidRDefault="00B03F71">
            <w:pPr>
              <w:spacing w:after="1" w:line="220" w:lineRule="auto"/>
            </w:pPr>
            <w:hyperlink r:id="rId58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30" w:type="dxa"/>
          </w:tcPr>
          <w:p w14:paraId="78FC0BE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</w:tbl>
    <w:p w14:paraId="704F3809" w14:textId="77777777" w:rsidR="00B03F71" w:rsidRDefault="00B03F71">
      <w:pPr>
        <w:spacing w:after="1" w:line="220" w:lineRule="auto"/>
        <w:ind w:firstLine="540"/>
        <w:jc w:val="both"/>
      </w:pPr>
    </w:p>
    <w:p w14:paraId="2A25A7E2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3.6.1. Трудовая функция</w:t>
      </w:r>
    </w:p>
    <w:p w14:paraId="01A6514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A4BF7C8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648827B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56698AE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Участие в работе комиссии по проверке наличия и состояния сохранности музейных предметов и установление соответствия фактического наличия музейных предметов с данными учетных документов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A028DEC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B4D9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F/01.6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FAC257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64C5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3F6D7A7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67CFD13E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5FFF3A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2733585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77D1A393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07D3CA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1F8CD56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78E44249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6CCB52B3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A9B38E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1FE3AA2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7C043E2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49D1A57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0AC6197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F309BE1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4"/>
        <w:gridCol w:w="6966"/>
      </w:tblGrid>
      <w:tr w:rsidR="00B03F71" w14:paraId="6B802BFE" w14:textId="77777777">
        <w:tc>
          <w:tcPr>
            <w:tcW w:w="2814" w:type="dxa"/>
            <w:vMerge w:val="restart"/>
          </w:tcPr>
          <w:p w14:paraId="16D8F48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6" w:type="dxa"/>
          </w:tcPr>
          <w:p w14:paraId="1C28FD0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наличия музейных предметов по учетным документам в составе комиссии</w:t>
            </w:r>
          </w:p>
        </w:tc>
      </w:tr>
      <w:tr w:rsidR="00B03F71" w14:paraId="3BEFD2E0" w14:textId="77777777">
        <w:tc>
          <w:tcPr>
            <w:tcW w:w="2814" w:type="dxa"/>
            <w:vMerge/>
          </w:tcPr>
          <w:p w14:paraId="2F24946E" w14:textId="77777777" w:rsidR="00B03F71" w:rsidRDefault="00B03F71"/>
        </w:tc>
        <w:tc>
          <w:tcPr>
            <w:tcW w:w="6966" w:type="dxa"/>
          </w:tcPr>
          <w:p w14:paraId="295EFBD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предметов и проверка соответствия записей о музейных предметах основного и научно-вспомогательного фондов в книгах поступлений</w:t>
            </w:r>
          </w:p>
        </w:tc>
      </w:tr>
      <w:tr w:rsidR="00B03F71" w14:paraId="27295677" w14:textId="77777777">
        <w:tc>
          <w:tcPr>
            <w:tcW w:w="2814" w:type="dxa"/>
            <w:vMerge/>
          </w:tcPr>
          <w:p w14:paraId="7A79B390" w14:textId="77777777" w:rsidR="00B03F71" w:rsidRDefault="00B03F71"/>
        </w:tc>
        <w:tc>
          <w:tcPr>
            <w:tcW w:w="6966" w:type="dxa"/>
          </w:tcPr>
          <w:p w14:paraId="29EA938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предметов и проверка соответствия записей о музейных предметах в инвентарных книгах</w:t>
            </w:r>
          </w:p>
        </w:tc>
      </w:tr>
      <w:tr w:rsidR="00B03F71" w14:paraId="0AB55D0F" w14:textId="77777777">
        <w:tc>
          <w:tcPr>
            <w:tcW w:w="2814" w:type="dxa"/>
            <w:vMerge/>
          </w:tcPr>
          <w:p w14:paraId="77E6D936" w14:textId="77777777" w:rsidR="00B03F71" w:rsidRDefault="00B03F71"/>
        </w:tc>
        <w:tc>
          <w:tcPr>
            <w:tcW w:w="6966" w:type="dxa"/>
          </w:tcPr>
          <w:p w14:paraId="6E27DF7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Осмотр предметов и проверка соответствия записей о музейных предметах в специальных инвентарных книгах</w:t>
            </w:r>
          </w:p>
        </w:tc>
      </w:tr>
      <w:tr w:rsidR="00B03F71" w14:paraId="28321E8F" w14:textId="77777777">
        <w:tc>
          <w:tcPr>
            <w:tcW w:w="2814" w:type="dxa"/>
            <w:vMerge/>
          </w:tcPr>
          <w:p w14:paraId="6ABFC729" w14:textId="77777777" w:rsidR="00B03F71" w:rsidRDefault="00B03F71"/>
        </w:tc>
        <w:tc>
          <w:tcPr>
            <w:tcW w:w="6966" w:type="dxa"/>
          </w:tcPr>
          <w:p w14:paraId="5A48715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Проверка наличия и соответствия записей о музейных предметах в актах приема на ответственное хранение</w:t>
            </w:r>
          </w:p>
        </w:tc>
      </w:tr>
      <w:tr w:rsidR="00B03F71" w14:paraId="52E02F61" w14:textId="77777777">
        <w:tc>
          <w:tcPr>
            <w:tcW w:w="2814" w:type="dxa"/>
            <w:vMerge w:val="restart"/>
          </w:tcPr>
          <w:p w14:paraId="25CB0DA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6" w:type="dxa"/>
          </w:tcPr>
          <w:p w14:paraId="79D7478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Различать внешние признаки и состояние сохранности музейных предметов разного типа</w:t>
            </w:r>
          </w:p>
        </w:tc>
      </w:tr>
      <w:tr w:rsidR="00B03F71" w14:paraId="2603924D" w14:textId="77777777">
        <w:tc>
          <w:tcPr>
            <w:tcW w:w="2814" w:type="dxa"/>
            <w:vMerge/>
          </w:tcPr>
          <w:p w14:paraId="7D86898E" w14:textId="77777777" w:rsidR="00B03F71" w:rsidRDefault="00B03F71"/>
        </w:tc>
        <w:tc>
          <w:tcPr>
            <w:tcW w:w="6966" w:type="dxa"/>
          </w:tcPr>
          <w:p w14:paraId="2D580D5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Определять соответствие записей о музейных предметах в учетных документах с фактическим состоянием музейных предметов</w:t>
            </w:r>
          </w:p>
        </w:tc>
      </w:tr>
      <w:tr w:rsidR="00B03F71" w14:paraId="359A89AD" w14:textId="77777777">
        <w:tc>
          <w:tcPr>
            <w:tcW w:w="2814" w:type="dxa"/>
            <w:vMerge/>
          </w:tcPr>
          <w:p w14:paraId="72105E73" w14:textId="77777777" w:rsidR="00B03F71" w:rsidRDefault="00B03F71"/>
        </w:tc>
        <w:tc>
          <w:tcPr>
            <w:tcW w:w="6966" w:type="dxa"/>
          </w:tcPr>
          <w:p w14:paraId="790450B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Осматривать музейные предметы разного типа</w:t>
            </w:r>
          </w:p>
        </w:tc>
      </w:tr>
      <w:tr w:rsidR="00B03F71" w14:paraId="724584D6" w14:textId="77777777">
        <w:tc>
          <w:tcPr>
            <w:tcW w:w="2814" w:type="dxa"/>
            <w:vMerge/>
          </w:tcPr>
          <w:p w14:paraId="04A0870C" w14:textId="77777777" w:rsidR="00B03F71" w:rsidRDefault="00B03F71"/>
        </w:tc>
        <w:tc>
          <w:tcPr>
            <w:tcW w:w="6966" w:type="dxa"/>
          </w:tcPr>
          <w:p w14:paraId="1D6978A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факты несоответствия учетных документов фактическому состоянию музейных предметов</w:t>
            </w:r>
          </w:p>
        </w:tc>
      </w:tr>
      <w:tr w:rsidR="00B03F71" w14:paraId="25741290" w14:textId="77777777">
        <w:tc>
          <w:tcPr>
            <w:tcW w:w="2814" w:type="dxa"/>
            <w:vMerge/>
          </w:tcPr>
          <w:p w14:paraId="70060977" w14:textId="77777777" w:rsidR="00B03F71" w:rsidRDefault="00B03F71"/>
        </w:tc>
        <w:tc>
          <w:tcPr>
            <w:tcW w:w="6966" w:type="dxa"/>
          </w:tcPr>
          <w:p w14:paraId="32A600A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571D75A9" w14:textId="77777777">
        <w:tc>
          <w:tcPr>
            <w:tcW w:w="2814" w:type="dxa"/>
            <w:vMerge/>
          </w:tcPr>
          <w:p w14:paraId="70F8D682" w14:textId="77777777" w:rsidR="00B03F71" w:rsidRDefault="00B03F71"/>
        </w:tc>
        <w:tc>
          <w:tcPr>
            <w:tcW w:w="6966" w:type="dxa"/>
          </w:tcPr>
          <w:p w14:paraId="154A1BE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63894C52" w14:textId="77777777">
        <w:tc>
          <w:tcPr>
            <w:tcW w:w="2814" w:type="dxa"/>
            <w:vMerge/>
          </w:tcPr>
          <w:p w14:paraId="2037C131" w14:textId="77777777" w:rsidR="00B03F71" w:rsidRDefault="00B03F71"/>
        </w:tc>
        <w:tc>
          <w:tcPr>
            <w:tcW w:w="6966" w:type="dxa"/>
          </w:tcPr>
          <w:p w14:paraId="15FB44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4AB471E1" w14:textId="77777777">
        <w:tc>
          <w:tcPr>
            <w:tcW w:w="2814" w:type="dxa"/>
            <w:vMerge/>
          </w:tcPr>
          <w:p w14:paraId="2541C613" w14:textId="77777777" w:rsidR="00B03F71" w:rsidRDefault="00B03F71"/>
        </w:tc>
        <w:tc>
          <w:tcPr>
            <w:tcW w:w="6966" w:type="dxa"/>
          </w:tcPr>
          <w:p w14:paraId="67588A0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16BD1303" w14:textId="77777777">
        <w:tc>
          <w:tcPr>
            <w:tcW w:w="2814" w:type="dxa"/>
            <w:vMerge/>
          </w:tcPr>
          <w:p w14:paraId="0781B330" w14:textId="77777777" w:rsidR="00B03F71" w:rsidRDefault="00B03F71"/>
        </w:tc>
        <w:tc>
          <w:tcPr>
            <w:tcW w:w="6966" w:type="dxa"/>
          </w:tcPr>
          <w:p w14:paraId="15C3E1E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23425372" w14:textId="77777777">
        <w:tc>
          <w:tcPr>
            <w:tcW w:w="2814" w:type="dxa"/>
            <w:vMerge/>
          </w:tcPr>
          <w:p w14:paraId="6E8F1C40" w14:textId="77777777" w:rsidR="00B03F71" w:rsidRDefault="00B03F71"/>
        </w:tc>
        <w:tc>
          <w:tcPr>
            <w:tcW w:w="6966" w:type="dxa"/>
          </w:tcPr>
          <w:p w14:paraId="033BAC0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47A6529C" w14:textId="77777777">
        <w:tc>
          <w:tcPr>
            <w:tcW w:w="2814" w:type="dxa"/>
            <w:vMerge w:val="restart"/>
          </w:tcPr>
          <w:p w14:paraId="4287EEE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6" w:type="dxa"/>
          </w:tcPr>
          <w:p w14:paraId="73E5882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6E4FC578" w14:textId="77777777">
        <w:tc>
          <w:tcPr>
            <w:tcW w:w="2814" w:type="dxa"/>
            <w:vMerge/>
          </w:tcPr>
          <w:p w14:paraId="52BBF4ED" w14:textId="77777777" w:rsidR="00B03F71" w:rsidRDefault="00B03F71"/>
        </w:tc>
        <w:tc>
          <w:tcPr>
            <w:tcW w:w="6966" w:type="dxa"/>
          </w:tcPr>
          <w:p w14:paraId="0FB0022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Типология музейных предметов</w:t>
            </w:r>
          </w:p>
        </w:tc>
      </w:tr>
      <w:tr w:rsidR="00B03F71" w14:paraId="09AFF9BF" w14:textId="77777777">
        <w:tc>
          <w:tcPr>
            <w:tcW w:w="2814" w:type="dxa"/>
            <w:vMerge/>
          </w:tcPr>
          <w:p w14:paraId="05577FFD" w14:textId="77777777" w:rsidR="00B03F71" w:rsidRDefault="00B03F71"/>
        </w:tc>
        <w:tc>
          <w:tcPr>
            <w:tcW w:w="6966" w:type="dxa"/>
          </w:tcPr>
          <w:p w14:paraId="08D5B5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Признаки состояния сохранности музейных предметов</w:t>
            </w:r>
          </w:p>
        </w:tc>
      </w:tr>
      <w:tr w:rsidR="00B03F71" w14:paraId="3D286CDD" w14:textId="77777777">
        <w:tc>
          <w:tcPr>
            <w:tcW w:w="2814" w:type="dxa"/>
            <w:vMerge/>
          </w:tcPr>
          <w:p w14:paraId="3F0CC8E9" w14:textId="77777777" w:rsidR="00B03F71" w:rsidRDefault="00B03F71"/>
        </w:tc>
        <w:tc>
          <w:tcPr>
            <w:tcW w:w="6966" w:type="dxa"/>
          </w:tcPr>
          <w:p w14:paraId="6884792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документирования музейных фондов</w:t>
            </w:r>
          </w:p>
        </w:tc>
      </w:tr>
      <w:tr w:rsidR="00B03F71" w14:paraId="09C4F14C" w14:textId="77777777">
        <w:tc>
          <w:tcPr>
            <w:tcW w:w="2814" w:type="dxa"/>
            <w:vMerge/>
          </w:tcPr>
          <w:p w14:paraId="52E52DC1" w14:textId="77777777" w:rsidR="00B03F71" w:rsidRDefault="00B03F71"/>
        </w:tc>
        <w:tc>
          <w:tcPr>
            <w:tcW w:w="6966" w:type="dxa"/>
          </w:tcPr>
          <w:p w14:paraId="3D192C4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научной инвентаризации музейных предметов</w:t>
            </w:r>
          </w:p>
        </w:tc>
      </w:tr>
      <w:tr w:rsidR="00B03F71" w14:paraId="71A07F94" w14:textId="77777777">
        <w:tc>
          <w:tcPr>
            <w:tcW w:w="2814" w:type="dxa"/>
            <w:vMerge/>
          </w:tcPr>
          <w:p w14:paraId="63699EFD" w14:textId="77777777" w:rsidR="00B03F71" w:rsidRDefault="00B03F71"/>
        </w:tc>
        <w:tc>
          <w:tcPr>
            <w:tcW w:w="6966" w:type="dxa"/>
          </w:tcPr>
          <w:p w14:paraId="66053A7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систематизации музейных предметов в хранилище</w:t>
            </w:r>
          </w:p>
        </w:tc>
      </w:tr>
      <w:tr w:rsidR="00B03F71" w14:paraId="5C733FBC" w14:textId="77777777">
        <w:tc>
          <w:tcPr>
            <w:tcW w:w="2814" w:type="dxa"/>
            <w:vMerge/>
          </w:tcPr>
          <w:p w14:paraId="354B523E" w14:textId="77777777" w:rsidR="00B03F71" w:rsidRDefault="00B03F71"/>
        </w:tc>
        <w:tc>
          <w:tcPr>
            <w:tcW w:w="6966" w:type="dxa"/>
          </w:tcPr>
          <w:p w14:paraId="259EE99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 организации оборота учетных документов музея</w:t>
            </w:r>
          </w:p>
        </w:tc>
      </w:tr>
      <w:tr w:rsidR="00B03F71" w14:paraId="52E67C02" w14:textId="77777777">
        <w:tc>
          <w:tcPr>
            <w:tcW w:w="2814" w:type="dxa"/>
          </w:tcPr>
          <w:p w14:paraId="4C60E3E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6" w:type="dxa"/>
          </w:tcPr>
          <w:p w14:paraId="3C137E7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6F303316" w14:textId="77777777" w:rsidR="00B03F71" w:rsidRDefault="00B03F71">
      <w:pPr>
        <w:spacing w:after="1" w:line="220" w:lineRule="auto"/>
        <w:ind w:firstLine="540"/>
        <w:jc w:val="both"/>
      </w:pPr>
    </w:p>
    <w:p w14:paraId="2724D572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3.6.2. Трудовая функция</w:t>
      </w:r>
    </w:p>
    <w:p w14:paraId="4B1D3308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3EBA61BA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3A3B91B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A523B8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Оформление документов с результатами проверки наличия музейных предметов и исправление дефектов в учетных документах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5FC365CA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4E0D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F/02.6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FD30FA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CF25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</w:tr>
    </w:tbl>
    <w:p w14:paraId="0F44002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254A04EA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3EC69B0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6435501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6C4ECE0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2642176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50882A2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12C4DC74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58049778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3AB566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F1DAB1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03A7C9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4ECB36E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506FC29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4333C9F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6"/>
        <w:gridCol w:w="6964"/>
      </w:tblGrid>
      <w:tr w:rsidR="00B03F71" w14:paraId="0C2A3AEA" w14:textId="77777777">
        <w:tc>
          <w:tcPr>
            <w:tcW w:w="2816" w:type="dxa"/>
            <w:vMerge w:val="restart"/>
          </w:tcPr>
          <w:p w14:paraId="34D897E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4" w:type="dxa"/>
          </w:tcPr>
          <w:p w14:paraId="744813B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проверки наличия музейных предметов</w:t>
            </w:r>
          </w:p>
        </w:tc>
      </w:tr>
      <w:tr w:rsidR="00B03F71" w14:paraId="39CED1A6" w14:textId="77777777">
        <w:tc>
          <w:tcPr>
            <w:tcW w:w="2816" w:type="dxa"/>
            <w:vMerge/>
          </w:tcPr>
          <w:p w14:paraId="4B22E339" w14:textId="77777777" w:rsidR="00B03F71" w:rsidRDefault="00B03F71"/>
        </w:tc>
        <w:tc>
          <w:tcPr>
            <w:tcW w:w="6964" w:type="dxa"/>
          </w:tcPr>
          <w:p w14:paraId="1473CEB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Регистрация акта проверки наличия музейных предметов в соответствующей книге регистрации актов</w:t>
            </w:r>
          </w:p>
        </w:tc>
      </w:tr>
      <w:tr w:rsidR="00B03F71" w14:paraId="5A5003E5" w14:textId="77777777">
        <w:tc>
          <w:tcPr>
            <w:tcW w:w="2816" w:type="dxa"/>
            <w:vMerge/>
          </w:tcPr>
          <w:p w14:paraId="4E4D8E7E" w14:textId="77777777" w:rsidR="00B03F71" w:rsidRDefault="00B03F71"/>
        </w:tc>
        <w:tc>
          <w:tcPr>
            <w:tcW w:w="6964" w:type="dxa"/>
          </w:tcPr>
          <w:p w14:paraId="106052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заполнение таблицы, фиксирующей итоги проверки наличия музейных предметов по книгам поступлений</w:t>
            </w:r>
          </w:p>
        </w:tc>
      </w:tr>
      <w:tr w:rsidR="00B03F71" w14:paraId="56B8E20A" w14:textId="77777777">
        <w:tc>
          <w:tcPr>
            <w:tcW w:w="2816" w:type="dxa"/>
            <w:vMerge/>
          </w:tcPr>
          <w:p w14:paraId="4AB2549D" w14:textId="77777777" w:rsidR="00B03F71" w:rsidRDefault="00B03F71"/>
        </w:tc>
        <w:tc>
          <w:tcPr>
            <w:tcW w:w="6964" w:type="dxa"/>
          </w:tcPr>
          <w:p w14:paraId="3664DE8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заполнение таблицы, фиксирующей итоги проверки наличия музейных предметов по инвентарным книгам, архивным описям к фондам</w:t>
            </w:r>
          </w:p>
        </w:tc>
      </w:tr>
      <w:tr w:rsidR="00B03F71" w14:paraId="7961C734" w14:textId="77777777">
        <w:tc>
          <w:tcPr>
            <w:tcW w:w="2816" w:type="dxa"/>
            <w:vMerge/>
          </w:tcPr>
          <w:p w14:paraId="0DC4780C" w14:textId="77777777" w:rsidR="00B03F71" w:rsidRDefault="00B03F71"/>
        </w:tc>
        <w:tc>
          <w:tcPr>
            <w:tcW w:w="6964" w:type="dxa"/>
          </w:tcPr>
          <w:p w14:paraId="453E12B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заполнение таблицы, фиксирующей итоги проверки наличия музейных предметов по специальным инвентарным книгам</w:t>
            </w:r>
          </w:p>
        </w:tc>
      </w:tr>
      <w:tr w:rsidR="00B03F71" w14:paraId="56A68930" w14:textId="77777777">
        <w:tc>
          <w:tcPr>
            <w:tcW w:w="2816" w:type="dxa"/>
            <w:vMerge/>
          </w:tcPr>
          <w:p w14:paraId="37242155" w14:textId="77777777" w:rsidR="00B03F71" w:rsidRDefault="00B03F71"/>
        </w:tc>
        <w:tc>
          <w:tcPr>
            <w:tcW w:w="6964" w:type="dxa"/>
          </w:tcPr>
          <w:p w14:paraId="001F951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предметов, дважды записанных в книгах поступлений, в инвентарных книгах, в специальных инвентарных книгах</w:t>
            </w:r>
          </w:p>
        </w:tc>
      </w:tr>
      <w:tr w:rsidR="00B03F71" w14:paraId="7B01FBBA" w14:textId="77777777">
        <w:tc>
          <w:tcPr>
            <w:tcW w:w="2816" w:type="dxa"/>
            <w:vMerge/>
          </w:tcPr>
          <w:p w14:paraId="4DE9D260" w14:textId="77777777" w:rsidR="00B03F71" w:rsidRDefault="00B03F71"/>
        </w:tc>
        <w:tc>
          <w:tcPr>
            <w:tcW w:w="6964" w:type="dxa"/>
          </w:tcPr>
          <w:p w14:paraId="1E38903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пропущенных номеров в книгах поступлений и в инвентарных книгах</w:t>
            </w:r>
          </w:p>
        </w:tc>
      </w:tr>
      <w:tr w:rsidR="00B03F71" w14:paraId="2ED8C2F7" w14:textId="77777777">
        <w:tc>
          <w:tcPr>
            <w:tcW w:w="2816" w:type="dxa"/>
            <w:vMerge/>
          </w:tcPr>
          <w:p w14:paraId="1622F5AD" w14:textId="77777777" w:rsidR="00B03F71" w:rsidRDefault="00B03F71"/>
        </w:tc>
        <w:tc>
          <w:tcPr>
            <w:tcW w:w="6964" w:type="dxa"/>
          </w:tcPr>
          <w:p w14:paraId="56379EE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акта несоответствий в описаниях музейных предметов в книгах поступлений, в инвентарных книгах</w:t>
            </w:r>
          </w:p>
        </w:tc>
      </w:tr>
      <w:tr w:rsidR="00B03F71" w14:paraId="2D6C7CA7" w14:textId="77777777">
        <w:tc>
          <w:tcPr>
            <w:tcW w:w="2816" w:type="dxa"/>
            <w:vMerge/>
          </w:tcPr>
          <w:p w14:paraId="4CBC418A" w14:textId="77777777" w:rsidR="00B03F71" w:rsidRDefault="00B03F71"/>
        </w:tc>
        <w:tc>
          <w:tcPr>
            <w:tcW w:w="6964" w:type="dxa"/>
          </w:tcPr>
          <w:p w14:paraId="6D2B33B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предметов, не обнаруженных в ходе проверки</w:t>
            </w:r>
          </w:p>
        </w:tc>
      </w:tr>
      <w:tr w:rsidR="00B03F71" w14:paraId="1819D292" w14:textId="77777777">
        <w:tc>
          <w:tcPr>
            <w:tcW w:w="2816" w:type="dxa"/>
            <w:vMerge/>
          </w:tcPr>
          <w:p w14:paraId="35F6E5EA" w14:textId="77777777" w:rsidR="00B03F71" w:rsidRDefault="00B03F71"/>
        </w:tc>
        <w:tc>
          <w:tcPr>
            <w:tcW w:w="6964" w:type="dxa"/>
          </w:tcPr>
          <w:p w14:paraId="5BDF144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причин отсутствия музейных предметов, не обнаруженных в ходе проверки, в письменной форме</w:t>
            </w:r>
          </w:p>
        </w:tc>
      </w:tr>
      <w:tr w:rsidR="00B03F71" w14:paraId="07D96198" w14:textId="77777777">
        <w:tc>
          <w:tcPr>
            <w:tcW w:w="2816" w:type="dxa"/>
            <w:vMerge/>
          </w:tcPr>
          <w:p w14:paraId="31AFD84C" w14:textId="77777777" w:rsidR="00B03F71" w:rsidRDefault="00B03F71"/>
        </w:tc>
        <w:tc>
          <w:tcPr>
            <w:tcW w:w="6964" w:type="dxa"/>
          </w:tcPr>
          <w:p w14:paraId="4209AA5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копий документов-обоснований, подтверждающих отсутствие музейных предметов, не обнаруженных в ходе проверки</w:t>
            </w:r>
          </w:p>
        </w:tc>
      </w:tr>
      <w:tr w:rsidR="00B03F71" w14:paraId="4D2633F9" w14:textId="77777777">
        <w:tc>
          <w:tcPr>
            <w:tcW w:w="2816" w:type="dxa"/>
            <w:vMerge/>
          </w:tcPr>
          <w:p w14:paraId="3981B359" w14:textId="77777777" w:rsidR="00B03F71" w:rsidRDefault="00B03F71"/>
        </w:tc>
        <w:tc>
          <w:tcPr>
            <w:tcW w:w="6964" w:type="dxa"/>
          </w:tcPr>
          <w:p w14:paraId="3FCA40D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предметов, подлежащих переводу из основного в научно-вспомогательный фонд и из научно-вспомогательного в основной</w:t>
            </w:r>
          </w:p>
        </w:tc>
      </w:tr>
      <w:tr w:rsidR="00B03F71" w14:paraId="032A9439" w14:textId="77777777">
        <w:tc>
          <w:tcPr>
            <w:tcW w:w="2816" w:type="dxa"/>
            <w:vMerge/>
          </w:tcPr>
          <w:p w14:paraId="4DA4B651" w14:textId="77777777" w:rsidR="00B03F71" w:rsidRDefault="00B03F71"/>
        </w:tc>
        <w:tc>
          <w:tcPr>
            <w:tcW w:w="6964" w:type="dxa"/>
          </w:tcPr>
          <w:p w14:paraId="42F3199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причин перевода предметов из основного в научно-вспомогательный фонд в письменной форме</w:t>
            </w:r>
          </w:p>
        </w:tc>
      </w:tr>
      <w:tr w:rsidR="00B03F71" w14:paraId="71738219" w14:textId="77777777">
        <w:tc>
          <w:tcPr>
            <w:tcW w:w="2816" w:type="dxa"/>
            <w:vMerge/>
          </w:tcPr>
          <w:p w14:paraId="13850FAC" w14:textId="77777777" w:rsidR="00B03F71" w:rsidRDefault="00B03F71"/>
        </w:tc>
        <w:tc>
          <w:tcPr>
            <w:tcW w:w="6964" w:type="dxa"/>
          </w:tcPr>
          <w:p w14:paraId="72B6FF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копий документов-обоснований, подтверждающих причины перевода музейных предметов из основного в научно-вспомогательный фонд и из научно-вспомогательного в основной</w:t>
            </w:r>
          </w:p>
        </w:tc>
      </w:tr>
      <w:tr w:rsidR="00B03F71" w14:paraId="647997DE" w14:textId="77777777">
        <w:tc>
          <w:tcPr>
            <w:tcW w:w="2816" w:type="dxa"/>
            <w:vMerge/>
          </w:tcPr>
          <w:p w14:paraId="7752DB4F" w14:textId="77777777" w:rsidR="00B03F71" w:rsidRDefault="00B03F71"/>
        </w:tc>
        <w:tc>
          <w:tcPr>
            <w:tcW w:w="6964" w:type="dxa"/>
          </w:tcPr>
          <w:p w14:paraId="40B46AF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списка музейных предметов, подлежащих списанию</w:t>
            </w:r>
          </w:p>
        </w:tc>
      </w:tr>
      <w:tr w:rsidR="00B03F71" w14:paraId="2700F695" w14:textId="77777777">
        <w:tc>
          <w:tcPr>
            <w:tcW w:w="2816" w:type="dxa"/>
            <w:vMerge/>
          </w:tcPr>
          <w:p w14:paraId="27C41AAF" w14:textId="77777777" w:rsidR="00B03F71" w:rsidRDefault="00B03F71"/>
        </w:tc>
        <w:tc>
          <w:tcPr>
            <w:tcW w:w="6964" w:type="dxa"/>
          </w:tcPr>
          <w:p w14:paraId="294068C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Фиксация причин списания предметов в письменной форме</w:t>
            </w:r>
          </w:p>
        </w:tc>
      </w:tr>
      <w:tr w:rsidR="00B03F71" w14:paraId="31ED816E" w14:textId="77777777">
        <w:tc>
          <w:tcPr>
            <w:tcW w:w="2816" w:type="dxa"/>
            <w:vMerge/>
          </w:tcPr>
          <w:p w14:paraId="6B008CDD" w14:textId="77777777" w:rsidR="00B03F71" w:rsidRDefault="00B03F71"/>
        </w:tc>
        <w:tc>
          <w:tcPr>
            <w:tcW w:w="6964" w:type="dxa"/>
          </w:tcPr>
          <w:p w14:paraId="0F28F93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копий документов-обоснований, подтверждающих причины списания музейных предметов из основного и научно-вспомогательного фондов</w:t>
            </w:r>
          </w:p>
        </w:tc>
      </w:tr>
      <w:tr w:rsidR="00B03F71" w14:paraId="599B6CF4" w14:textId="77777777">
        <w:tc>
          <w:tcPr>
            <w:tcW w:w="2816" w:type="dxa"/>
            <w:vMerge/>
          </w:tcPr>
          <w:p w14:paraId="7F8B399D" w14:textId="77777777" w:rsidR="00B03F71" w:rsidRDefault="00B03F71"/>
        </w:tc>
        <w:tc>
          <w:tcPr>
            <w:tcW w:w="6964" w:type="dxa"/>
          </w:tcPr>
          <w:p w14:paraId="1B2E486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запроса в органы управления культуры об итогах проверки наличия музейных предметов</w:t>
            </w:r>
          </w:p>
        </w:tc>
      </w:tr>
      <w:tr w:rsidR="00B03F71" w14:paraId="7E84A17A" w14:textId="77777777">
        <w:tc>
          <w:tcPr>
            <w:tcW w:w="2816" w:type="dxa"/>
            <w:vMerge/>
          </w:tcPr>
          <w:p w14:paraId="3AAFC3ED" w14:textId="77777777" w:rsidR="00B03F71" w:rsidRDefault="00B03F71"/>
        </w:tc>
        <w:tc>
          <w:tcPr>
            <w:tcW w:w="6964" w:type="dxa"/>
          </w:tcPr>
          <w:p w14:paraId="03FC3B8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изменений в учетные документы в соответствии с распоряжением органа управления культуры</w:t>
            </w:r>
          </w:p>
        </w:tc>
      </w:tr>
      <w:tr w:rsidR="00B03F71" w14:paraId="37D4FEFA" w14:textId="77777777">
        <w:tc>
          <w:tcPr>
            <w:tcW w:w="2816" w:type="dxa"/>
            <w:vMerge w:val="restart"/>
          </w:tcPr>
          <w:p w14:paraId="4133B3B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4" w:type="dxa"/>
          </w:tcPr>
          <w:p w14:paraId="7781563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комплекс документов по результатам проверки наличия музейных предметов</w:t>
            </w:r>
          </w:p>
        </w:tc>
      </w:tr>
      <w:tr w:rsidR="00B03F71" w14:paraId="3DFADDB2" w14:textId="77777777">
        <w:tc>
          <w:tcPr>
            <w:tcW w:w="2816" w:type="dxa"/>
            <w:vMerge/>
          </w:tcPr>
          <w:p w14:paraId="0146A0DB" w14:textId="77777777" w:rsidR="00B03F71" w:rsidRDefault="00B03F71"/>
        </w:tc>
        <w:tc>
          <w:tcPr>
            <w:tcW w:w="6964" w:type="dxa"/>
          </w:tcPr>
          <w:p w14:paraId="0D95917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список музейных предметов, подлежащих списанию</w:t>
            </w:r>
          </w:p>
        </w:tc>
      </w:tr>
      <w:tr w:rsidR="00B03F71" w14:paraId="47C22505" w14:textId="77777777">
        <w:tc>
          <w:tcPr>
            <w:tcW w:w="2816" w:type="dxa"/>
            <w:vMerge/>
          </w:tcPr>
          <w:p w14:paraId="5C17DBFA" w14:textId="77777777" w:rsidR="00B03F71" w:rsidRDefault="00B03F71"/>
        </w:tc>
        <w:tc>
          <w:tcPr>
            <w:tcW w:w="6964" w:type="dxa"/>
          </w:tcPr>
          <w:p w14:paraId="1A5EF3F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навыками ведения деловой переписки</w:t>
            </w:r>
          </w:p>
        </w:tc>
      </w:tr>
      <w:tr w:rsidR="00B03F71" w14:paraId="79A9E3BD" w14:textId="77777777">
        <w:tc>
          <w:tcPr>
            <w:tcW w:w="2816" w:type="dxa"/>
            <w:vMerge/>
          </w:tcPr>
          <w:p w14:paraId="7E1305EE" w14:textId="77777777" w:rsidR="00B03F71" w:rsidRDefault="00B03F71"/>
        </w:tc>
        <w:tc>
          <w:tcPr>
            <w:tcW w:w="6964" w:type="dxa"/>
          </w:tcPr>
          <w:p w14:paraId="3AD788D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Вносить изменения в учетные документы в соответствии с распоряжением органа управления культуры</w:t>
            </w:r>
          </w:p>
        </w:tc>
      </w:tr>
      <w:tr w:rsidR="00B03F71" w14:paraId="2927CB60" w14:textId="77777777">
        <w:tc>
          <w:tcPr>
            <w:tcW w:w="2816" w:type="dxa"/>
            <w:vMerge/>
          </w:tcPr>
          <w:p w14:paraId="0592D3FB" w14:textId="77777777" w:rsidR="00B03F71" w:rsidRDefault="00B03F71"/>
        </w:tc>
        <w:tc>
          <w:tcPr>
            <w:tcW w:w="6964" w:type="dxa"/>
          </w:tcPr>
          <w:p w14:paraId="6CDB03A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B70EDA4" w14:textId="77777777">
        <w:tc>
          <w:tcPr>
            <w:tcW w:w="2816" w:type="dxa"/>
            <w:vMerge/>
          </w:tcPr>
          <w:p w14:paraId="76B1F438" w14:textId="77777777" w:rsidR="00B03F71" w:rsidRDefault="00B03F71"/>
        </w:tc>
        <w:tc>
          <w:tcPr>
            <w:tcW w:w="6964" w:type="dxa"/>
          </w:tcPr>
          <w:p w14:paraId="23F2FA1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104DF42" w14:textId="77777777">
        <w:tc>
          <w:tcPr>
            <w:tcW w:w="2816" w:type="dxa"/>
            <w:vMerge/>
          </w:tcPr>
          <w:p w14:paraId="765989A3" w14:textId="77777777" w:rsidR="00B03F71" w:rsidRDefault="00B03F71"/>
        </w:tc>
        <w:tc>
          <w:tcPr>
            <w:tcW w:w="6964" w:type="dxa"/>
          </w:tcPr>
          <w:p w14:paraId="640222F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61278751" w14:textId="77777777">
        <w:tc>
          <w:tcPr>
            <w:tcW w:w="2816" w:type="dxa"/>
            <w:vMerge/>
          </w:tcPr>
          <w:p w14:paraId="72F5CC47" w14:textId="77777777" w:rsidR="00B03F71" w:rsidRDefault="00B03F71"/>
        </w:tc>
        <w:tc>
          <w:tcPr>
            <w:tcW w:w="6964" w:type="dxa"/>
          </w:tcPr>
          <w:p w14:paraId="5AAAAFC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2BF13F62" w14:textId="77777777">
        <w:tc>
          <w:tcPr>
            <w:tcW w:w="2816" w:type="dxa"/>
            <w:vMerge/>
          </w:tcPr>
          <w:p w14:paraId="447F1693" w14:textId="77777777" w:rsidR="00B03F71" w:rsidRDefault="00B03F71"/>
        </w:tc>
        <w:tc>
          <w:tcPr>
            <w:tcW w:w="6964" w:type="dxa"/>
          </w:tcPr>
          <w:p w14:paraId="5A91F1A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78C7716" w14:textId="77777777">
        <w:tc>
          <w:tcPr>
            <w:tcW w:w="2816" w:type="dxa"/>
            <w:vMerge/>
          </w:tcPr>
          <w:p w14:paraId="61195BA8" w14:textId="77777777" w:rsidR="00B03F71" w:rsidRDefault="00B03F71"/>
        </w:tc>
        <w:tc>
          <w:tcPr>
            <w:tcW w:w="6964" w:type="dxa"/>
          </w:tcPr>
          <w:p w14:paraId="24DE19B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79DBCA92" w14:textId="77777777">
        <w:tc>
          <w:tcPr>
            <w:tcW w:w="2816" w:type="dxa"/>
            <w:vMerge w:val="restart"/>
          </w:tcPr>
          <w:p w14:paraId="62C1746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4" w:type="dxa"/>
          </w:tcPr>
          <w:p w14:paraId="329ADB4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038A1CBA" w14:textId="77777777">
        <w:tc>
          <w:tcPr>
            <w:tcW w:w="2816" w:type="dxa"/>
            <w:vMerge/>
          </w:tcPr>
          <w:p w14:paraId="7FF74CAE" w14:textId="77777777" w:rsidR="00B03F71" w:rsidRDefault="00B03F71"/>
        </w:tc>
        <w:tc>
          <w:tcPr>
            <w:tcW w:w="6964" w:type="dxa"/>
          </w:tcPr>
          <w:p w14:paraId="4D45A2F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за утрату музейных предметов</w:t>
            </w:r>
          </w:p>
        </w:tc>
      </w:tr>
      <w:tr w:rsidR="00B03F71" w14:paraId="090CD331" w14:textId="77777777">
        <w:tc>
          <w:tcPr>
            <w:tcW w:w="2816" w:type="dxa"/>
            <w:vMerge/>
          </w:tcPr>
          <w:p w14:paraId="647CBF1E" w14:textId="77777777" w:rsidR="00B03F71" w:rsidRDefault="00B03F71"/>
        </w:tc>
        <w:tc>
          <w:tcPr>
            <w:tcW w:w="6964" w:type="dxa"/>
          </w:tcPr>
          <w:p w14:paraId="20BCE0E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отчетности по проведению проверки наличия музейных предметов</w:t>
            </w:r>
          </w:p>
        </w:tc>
      </w:tr>
      <w:tr w:rsidR="00B03F71" w14:paraId="2FB3E606" w14:textId="77777777">
        <w:tc>
          <w:tcPr>
            <w:tcW w:w="2816" w:type="dxa"/>
            <w:vMerge/>
          </w:tcPr>
          <w:p w14:paraId="4C0EA709" w14:textId="77777777" w:rsidR="00B03F71" w:rsidRDefault="00B03F71"/>
        </w:tc>
        <w:tc>
          <w:tcPr>
            <w:tcW w:w="6964" w:type="dxa"/>
          </w:tcPr>
          <w:p w14:paraId="692AF2D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внесения изменений в учетные документы</w:t>
            </w:r>
          </w:p>
        </w:tc>
      </w:tr>
      <w:tr w:rsidR="00B03F71" w14:paraId="5939F0C5" w14:textId="77777777">
        <w:tc>
          <w:tcPr>
            <w:tcW w:w="2816" w:type="dxa"/>
            <w:vMerge/>
          </w:tcPr>
          <w:p w14:paraId="238C3093" w14:textId="77777777" w:rsidR="00B03F71" w:rsidRDefault="00B03F71"/>
        </w:tc>
        <w:tc>
          <w:tcPr>
            <w:tcW w:w="6964" w:type="dxa"/>
          </w:tcPr>
          <w:p w14:paraId="54303A5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Типология музейных предметов</w:t>
            </w:r>
          </w:p>
        </w:tc>
      </w:tr>
      <w:tr w:rsidR="00B03F71" w14:paraId="76F52566" w14:textId="77777777">
        <w:tc>
          <w:tcPr>
            <w:tcW w:w="2816" w:type="dxa"/>
            <w:vMerge/>
          </w:tcPr>
          <w:p w14:paraId="1ED68A03" w14:textId="77777777" w:rsidR="00B03F71" w:rsidRDefault="00B03F71"/>
        </w:tc>
        <w:tc>
          <w:tcPr>
            <w:tcW w:w="6964" w:type="dxa"/>
          </w:tcPr>
          <w:p w14:paraId="277963C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Признаки состояния сохранности музейных предметов</w:t>
            </w:r>
          </w:p>
        </w:tc>
      </w:tr>
      <w:tr w:rsidR="00B03F71" w14:paraId="7F3C4705" w14:textId="77777777">
        <w:tc>
          <w:tcPr>
            <w:tcW w:w="2816" w:type="dxa"/>
            <w:vMerge/>
          </w:tcPr>
          <w:p w14:paraId="35A8BA08" w14:textId="77777777" w:rsidR="00B03F71" w:rsidRDefault="00B03F71"/>
        </w:tc>
        <w:tc>
          <w:tcPr>
            <w:tcW w:w="6964" w:type="dxa"/>
          </w:tcPr>
          <w:p w14:paraId="24F5A80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документирования музейных фондов</w:t>
            </w:r>
          </w:p>
        </w:tc>
      </w:tr>
      <w:tr w:rsidR="00B03F71" w14:paraId="7504F341" w14:textId="77777777">
        <w:tc>
          <w:tcPr>
            <w:tcW w:w="2816" w:type="dxa"/>
            <w:vMerge/>
          </w:tcPr>
          <w:p w14:paraId="467D7E48" w14:textId="77777777" w:rsidR="00B03F71" w:rsidRDefault="00B03F71"/>
        </w:tc>
        <w:tc>
          <w:tcPr>
            <w:tcW w:w="6964" w:type="dxa"/>
          </w:tcPr>
          <w:p w14:paraId="5762668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научной инвентаризации музейных предметов</w:t>
            </w:r>
          </w:p>
        </w:tc>
      </w:tr>
      <w:tr w:rsidR="00B03F71" w14:paraId="06CE9DC8" w14:textId="77777777">
        <w:tc>
          <w:tcPr>
            <w:tcW w:w="2816" w:type="dxa"/>
            <w:vMerge/>
          </w:tcPr>
          <w:p w14:paraId="59F5021E" w14:textId="77777777" w:rsidR="00B03F71" w:rsidRDefault="00B03F71"/>
        </w:tc>
        <w:tc>
          <w:tcPr>
            <w:tcW w:w="6964" w:type="dxa"/>
          </w:tcPr>
          <w:p w14:paraId="275F1C5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систематизации музейных предметов в хранилище</w:t>
            </w:r>
          </w:p>
        </w:tc>
      </w:tr>
      <w:tr w:rsidR="00B03F71" w14:paraId="4408553B" w14:textId="77777777">
        <w:tc>
          <w:tcPr>
            <w:tcW w:w="2816" w:type="dxa"/>
            <w:vMerge/>
          </w:tcPr>
          <w:p w14:paraId="3F87BE46" w14:textId="77777777" w:rsidR="00B03F71" w:rsidRDefault="00B03F71"/>
        </w:tc>
        <w:tc>
          <w:tcPr>
            <w:tcW w:w="6964" w:type="dxa"/>
          </w:tcPr>
          <w:p w14:paraId="559B5B3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 организации оборота учетных документов музея</w:t>
            </w:r>
          </w:p>
        </w:tc>
      </w:tr>
      <w:tr w:rsidR="00B03F71" w14:paraId="16DB8012" w14:textId="77777777">
        <w:tc>
          <w:tcPr>
            <w:tcW w:w="2816" w:type="dxa"/>
          </w:tcPr>
          <w:p w14:paraId="0EBA8E0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4" w:type="dxa"/>
          </w:tcPr>
          <w:p w14:paraId="25E6807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7DCCEB68" w14:textId="77777777" w:rsidR="00B03F71" w:rsidRDefault="00B03F71">
      <w:pPr>
        <w:spacing w:after="1" w:line="220" w:lineRule="auto"/>
        <w:ind w:firstLine="540"/>
        <w:jc w:val="both"/>
      </w:pPr>
    </w:p>
    <w:p w14:paraId="396FEFD0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3.7. Обобщенная трудовая функция</w:t>
      </w:r>
    </w:p>
    <w:p w14:paraId="164FE24C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38D9E0B5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11A9280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21711A5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структурным подразделением учета музейных предметов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B0B4861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4787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G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39EF700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8EEB2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198E428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6FA979CB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019A95B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обобщенной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226EB6E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0C6B3D1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  <w:vAlign w:val="center"/>
          </w:tcPr>
          <w:p w14:paraId="091489A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73F143AF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09BE96BD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5C499E2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3B2563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7BA30E7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396DEC4D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490F2B8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604AC0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0F443A4C" w14:textId="77777777" w:rsidR="00B03F71" w:rsidRDefault="00B03F71">
      <w:pPr>
        <w:spacing w:after="1" w:line="22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9"/>
        <w:gridCol w:w="6961"/>
      </w:tblGrid>
      <w:tr w:rsidR="00B03F71" w14:paraId="5FDB3BA7" w14:textId="77777777">
        <w:tc>
          <w:tcPr>
            <w:tcW w:w="2819" w:type="dxa"/>
            <w:tcBorders>
              <w:top w:val="single" w:sz="4" w:space="0" w:color="auto"/>
              <w:bottom w:val="single" w:sz="4" w:space="0" w:color="auto"/>
            </w:tcBorders>
          </w:tcPr>
          <w:p w14:paraId="477D351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Возможные наименования должностей</w:t>
            </w:r>
          </w:p>
        </w:tc>
        <w:tc>
          <w:tcPr>
            <w:tcW w:w="6961" w:type="dxa"/>
            <w:tcBorders>
              <w:top w:val="single" w:sz="4" w:space="0" w:color="auto"/>
              <w:bottom w:val="single" w:sz="4" w:space="0" w:color="auto"/>
            </w:tcBorders>
          </w:tcPr>
          <w:p w14:paraId="2969EDF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Заведующий отделом (сектором) учета музея</w:t>
            </w:r>
          </w:p>
        </w:tc>
      </w:tr>
    </w:tbl>
    <w:p w14:paraId="788C5978" w14:textId="77777777" w:rsidR="00B03F71" w:rsidRDefault="00B03F71">
      <w:pPr>
        <w:spacing w:after="1" w:line="22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19"/>
        <w:gridCol w:w="6961"/>
      </w:tblGrid>
      <w:tr w:rsidR="00B03F71" w14:paraId="25D6E3FB" w14:textId="77777777">
        <w:tc>
          <w:tcPr>
            <w:tcW w:w="2819" w:type="dxa"/>
          </w:tcPr>
          <w:p w14:paraId="3B514EB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образованию и обучению</w:t>
            </w:r>
          </w:p>
        </w:tc>
        <w:tc>
          <w:tcPr>
            <w:tcW w:w="6961" w:type="dxa"/>
          </w:tcPr>
          <w:p w14:paraId="3944F77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Высшее образование - специалитет, магистратура</w:t>
            </w:r>
          </w:p>
        </w:tc>
      </w:tr>
      <w:tr w:rsidR="00B03F71" w14:paraId="511317DA" w14:textId="77777777">
        <w:tc>
          <w:tcPr>
            <w:tcW w:w="2819" w:type="dxa"/>
          </w:tcPr>
          <w:p w14:paraId="3FF4D3C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Требования к опыту практической работы</w:t>
            </w:r>
          </w:p>
        </w:tc>
        <w:tc>
          <w:tcPr>
            <w:tcW w:w="6961" w:type="dxa"/>
          </w:tcPr>
          <w:p w14:paraId="2E6E1B1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Стаж работы в учетно-хранительских подразделениях музея не менее трех лет</w:t>
            </w:r>
          </w:p>
        </w:tc>
      </w:tr>
      <w:tr w:rsidR="00B03F71" w14:paraId="442D3F4E" w14:textId="77777777">
        <w:tc>
          <w:tcPr>
            <w:tcW w:w="2819" w:type="dxa"/>
          </w:tcPr>
          <w:p w14:paraId="6486EAB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Особые условия допуска к работе</w:t>
            </w:r>
          </w:p>
        </w:tc>
        <w:tc>
          <w:tcPr>
            <w:tcW w:w="6961" w:type="dxa"/>
          </w:tcPr>
          <w:p w14:paraId="26E8987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</w:tr>
    </w:tbl>
    <w:p w14:paraId="16E270C6" w14:textId="77777777" w:rsidR="00B03F71" w:rsidRDefault="00B03F71">
      <w:pPr>
        <w:sectPr w:rsidR="00B03F71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80D22D1" w14:textId="77777777" w:rsidR="00B03F71" w:rsidRDefault="00B03F71">
      <w:pPr>
        <w:spacing w:after="1" w:line="220" w:lineRule="auto"/>
        <w:ind w:firstLine="540"/>
        <w:jc w:val="both"/>
      </w:pPr>
    </w:p>
    <w:p w14:paraId="7AFD58F4" w14:textId="77777777" w:rsidR="00B03F71" w:rsidRDefault="00B03F71">
      <w:pPr>
        <w:spacing w:after="1" w:line="220" w:lineRule="auto"/>
        <w:ind w:firstLine="540"/>
        <w:jc w:val="both"/>
        <w:outlineLvl w:val="3"/>
      </w:pPr>
      <w:r>
        <w:rPr>
          <w:rFonts w:ascii="Calibri" w:hAnsi="Calibri" w:cs="Calibri"/>
        </w:rPr>
        <w:t>Дополнительные характеристики:</w:t>
      </w:r>
    </w:p>
    <w:p w14:paraId="644A8F3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688"/>
        <w:gridCol w:w="5534"/>
      </w:tblGrid>
      <w:tr w:rsidR="00B03F71" w14:paraId="78A47167" w14:textId="77777777">
        <w:tc>
          <w:tcPr>
            <w:tcW w:w="2558" w:type="dxa"/>
          </w:tcPr>
          <w:p w14:paraId="1B64ED2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документа</w:t>
            </w:r>
          </w:p>
        </w:tc>
        <w:tc>
          <w:tcPr>
            <w:tcW w:w="1688" w:type="dxa"/>
          </w:tcPr>
          <w:p w14:paraId="09EA9F2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5534" w:type="dxa"/>
          </w:tcPr>
          <w:p w14:paraId="08E9490F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Наименование базовой группы, должности (профессии) или специальности</w:t>
            </w:r>
          </w:p>
        </w:tc>
      </w:tr>
      <w:tr w:rsidR="00B03F71" w14:paraId="2497CAFA" w14:textId="77777777">
        <w:tc>
          <w:tcPr>
            <w:tcW w:w="2558" w:type="dxa"/>
          </w:tcPr>
          <w:p w14:paraId="579F7C05" w14:textId="77777777" w:rsidR="00B03F71" w:rsidRDefault="00B03F71">
            <w:pPr>
              <w:spacing w:after="1" w:line="220" w:lineRule="auto"/>
            </w:pPr>
            <w:hyperlink r:id="rId59">
              <w:r>
                <w:rPr>
                  <w:rFonts w:ascii="Calibri" w:hAnsi="Calibri" w:cs="Calibri"/>
                  <w:color w:val="0000FF"/>
                </w:rPr>
                <w:t>ОКЗ</w:t>
              </w:r>
            </w:hyperlink>
          </w:p>
        </w:tc>
        <w:tc>
          <w:tcPr>
            <w:tcW w:w="1688" w:type="dxa"/>
          </w:tcPr>
          <w:p w14:paraId="1C65B28C" w14:textId="77777777" w:rsidR="00B03F71" w:rsidRDefault="00B03F71">
            <w:pPr>
              <w:spacing w:after="1" w:line="220" w:lineRule="auto"/>
            </w:pPr>
            <w:hyperlink r:id="rId60">
              <w:r>
                <w:rPr>
                  <w:rFonts w:ascii="Calibri" w:hAnsi="Calibri" w:cs="Calibri"/>
                  <w:color w:val="0000FF"/>
                </w:rPr>
                <w:t>2431</w:t>
              </w:r>
            </w:hyperlink>
          </w:p>
        </w:tc>
        <w:tc>
          <w:tcPr>
            <w:tcW w:w="5534" w:type="dxa"/>
          </w:tcPr>
          <w:p w14:paraId="047F597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Архивоведы, хранители музеев и специалисты родственных профессий</w:t>
            </w:r>
          </w:p>
        </w:tc>
      </w:tr>
      <w:tr w:rsidR="00B03F71" w14:paraId="2A94B02A" w14:textId="77777777">
        <w:tc>
          <w:tcPr>
            <w:tcW w:w="2558" w:type="dxa"/>
          </w:tcPr>
          <w:p w14:paraId="6E529AC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ЕКС</w:t>
            </w:r>
          </w:p>
        </w:tc>
        <w:tc>
          <w:tcPr>
            <w:tcW w:w="1688" w:type="dxa"/>
          </w:tcPr>
          <w:p w14:paraId="7207D85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5534" w:type="dxa"/>
          </w:tcPr>
          <w:p w14:paraId="3202A58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Заведующий отделом (сектором) музея</w:t>
            </w:r>
          </w:p>
        </w:tc>
      </w:tr>
      <w:tr w:rsidR="00B03F71" w14:paraId="17D99C14" w14:textId="77777777">
        <w:tc>
          <w:tcPr>
            <w:tcW w:w="2558" w:type="dxa"/>
            <w:vMerge w:val="restart"/>
          </w:tcPr>
          <w:p w14:paraId="253714B9" w14:textId="77777777" w:rsidR="00B03F71" w:rsidRDefault="00B03F71">
            <w:pPr>
              <w:spacing w:after="1" w:line="220" w:lineRule="auto"/>
            </w:pPr>
            <w:hyperlink r:id="rId61">
              <w:r>
                <w:rPr>
                  <w:rFonts w:ascii="Calibri" w:hAnsi="Calibri" w:cs="Calibri"/>
                  <w:color w:val="0000FF"/>
                </w:rPr>
                <w:t>ОКСО</w:t>
              </w:r>
            </w:hyperlink>
          </w:p>
        </w:tc>
        <w:tc>
          <w:tcPr>
            <w:tcW w:w="1688" w:type="dxa"/>
          </w:tcPr>
          <w:p w14:paraId="4D22D266" w14:textId="77777777" w:rsidR="00B03F71" w:rsidRDefault="00B03F71">
            <w:pPr>
              <w:spacing w:after="1" w:line="220" w:lineRule="auto"/>
            </w:pPr>
            <w:hyperlink r:id="rId62">
              <w:r>
                <w:rPr>
                  <w:rFonts w:ascii="Calibri" w:hAnsi="Calibri" w:cs="Calibri"/>
                  <w:color w:val="0000FF"/>
                </w:rPr>
                <w:t>070503</w:t>
              </w:r>
            </w:hyperlink>
          </w:p>
        </w:tc>
        <w:tc>
          <w:tcPr>
            <w:tcW w:w="5534" w:type="dxa"/>
          </w:tcPr>
          <w:p w14:paraId="4BEE810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Музейное дело и охрана памятников</w:t>
            </w:r>
          </w:p>
        </w:tc>
      </w:tr>
      <w:tr w:rsidR="00B03F71" w14:paraId="7D293ED6" w14:textId="77777777">
        <w:tc>
          <w:tcPr>
            <w:tcW w:w="2558" w:type="dxa"/>
            <w:vMerge/>
          </w:tcPr>
          <w:p w14:paraId="12456244" w14:textId="77777777" w:rsidR="00B03F71" w:rsidRDefault="00B03F71"/>
        </w:tc>
        <w:tc>
          <w:tcPr>
            <w:tcW w:w="1688" w:type="dxa"/>
          </w:tcPr>
          <w:p w14:paraId="0AD78A9F" w14:textId="77777777" w:rsidR="00B03F71" w:rsidRDefault="00B03F71">
            <w:pPr>
              <w:spacing w:after="1" w:line="220" w:lineRule="auto"/>
            </w:pPr>
            <w:hyperlink r:id="rId63">
              <w:r>
                <w:rPr>
                  <w:rFonts w:ascii="Calibri" w:hAnsi="Calibri" w:cs="Calibri"/>
                  <w:color w:val="0000FF"/>
                </w:rPr>
                <w:t>032001</w:t>
              </w:r>
            </w:hyperlink>
          </w:p>
        </w:tc>
        <w:tc>
          <w:tcPr>
            <w:tcW w:w="5534" w:type="dxa"/>
          </w:tcPr>
          <w:p w14:paraId="09EDA6E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документационное обеспечение управления</w:t>
            </w:r>
          </w:p>
        </w:tc>
      </w:tr>
      <w:tr w:rsidR="00B03F71" w14:paraId="334B2829" w14:textId="77777777">
        <w:tc>
          <w:tcPr>
            <w:tcW w:w="2558" w:type="dxa"/>
            <w:vMerge/>
          </w:tcPr>
          <w:p w14:paraId="325CA429" w14:textId="77777777" w:rsidR="00B03F71" w:rsidRDefault="00B03F71"/>
        </w:tc>
        <w:tc>
          <w:tcPr>
            <w:tcW w:w="1688" w:type="dxa"/>
          </w:tcPr>
          <w:p w14:paraId="27127BA8" w14:textId="77777777" w:rsidR="00B03F71" w:rsidRDefault="00B03F71">
            <w:pPr>
              <w:spacing w:after="1" w:line="220" w:lineRule="auto"/>
            </w:pPr>
            <w:hyperlink r:id="rId64">
              <w:r>
                <w:rPr>
                  <w:rFonts w:ascii="Calibri" w:hAnsi="Calibri" w:cs="Calibri"/>
                  <w:color w:val="0000FF"/>
                </w:rPr>
                <w:t>031502</w:t>
              </w:r>
            </w:hyperlink>
          </w:p>
        </w:tc>
        <w:tc>
          <w:tcPr>
            <w:tcW w:w="5534" w:type="dxa"/>
          </w:tcPr>
          <w:p w14:paraId="0B1EAFC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Музеология</w:t>
            </w:r>
          </w:p>
        </w:tc>
      </w:tr>
      <w:tr w:rsidR="00B03F71" w14:paraId="0A90ED09" w14:textId="77777777">
        <w:tc>
          <w:tcPr>
            <w:tcW w:w="2558" w:type="dxa"/>
            <w:vMerge/>
          </w:tcPr>
          <w:p w14:paraId="65507AD1" w14:textId="77777777" w:rsidR="00B03F71" w:rsidRDefault="00B03F71"/>
        </w:tc>
        <w:tc>
          <w:tcPr>
            <w:tcW w:w="1688" w:type="dxa"/>
            <w:vAlign w:val="bottom"/>
          </w:tcPr>
          <w:p w14:paraId="5B84A088" w14:textId="77777777" w:rsidR="00B03F71" w:rsidRDefault="00B03F71">
            <w:pPr>
              <w:spacing w:after="1" w:line="220" w:lineRule="auto"/>
            </w:pPr>
            <w:hyperlink r:id="rId65">
              <w:r>
                <w:rPr>
                  <w:rFonts w:ascii="Calibri" w:hAnsi="Calibri" w:cs="Calibri"/>
                  <w:color w:val="0000FF"/>
                </w:rPr>
                <w:t>032000</w:t>
              </w:r>
            </w:hyperlink>
          </w:p>
        </w:tc>
        <w:tc>
          <w:tcPr>
            <w:tcW w:w="5534" w:type="dxa"/>
            <w:vAlign w:val="bottom"/>
          </w:tcPr>
          <w:p w14:paraId="0A0F5DD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Документоведение и архивоведение</w:t>
            </w:r>
          </w:p>
        </w:tc>
      </w:tr>
      <w:tr w:rsidR="00B03F71" w14:paraId="5E65B7EC" w14:textId="77777777">
        <w:tc>
          <w:tcPr>
            <w:tcW w:w="2558" w:type="dxa"/>
          </w:tcPr>
          <w:p w14:paraId="74E22E82" w14:textId="77777777" w:rsidR="00B03F71" w:rsidRDefault="00B03F71">
            <w:pPr>
              <w:spacing w:after="1" w:line="220" w:lineRule="auto"/>
            </w:pPr>
            <w:hyperlink r:id="rId66">
              <w:r>
                <w:rPr>
                  <w:rFonts w:ascii="Calibri" w:hAnsi="Calibri" w:cs="Calibri"/>
                  <w:color w:val="0000FF"/>
                </w:rPr>
                <w:t>ОКСВНК</w:t>
              </w:r>
            </w:hyperlink>
            <w:r>
              <w:rPr>
                <w:rFonts w:ascii="Calibri" w:hAnsi="Calibri" w:cs="Calibri"/>
              </w:rPr>
              <w:t xml:space="preserve"> </w:t>
            </w:r>
            <w:hyperlink w:anchor="P1813">
              <w:r>
                <w:rPr>
                  <w:rFonts w:ascii="Calibri" w:hAnsi="Calibri" w:cs="Calibri"/>
                  <w:color w:val="0000FF"/>
                </w:rPr>
                <w:t>&lt;7&gt;</w:t>
              </w:r>
            </w:hyperlink>
          </w:p>
        </w:tc>
        <w:tc>
          <w:tcPr>
            <w:tcW w:w="1688" w:type="dxa"/>
          </w:tcPr>
          <w:p w14:paraId="241F32EE" w14:textId="77777777" w:rsidR="00B03F71" w:rsidRDefault="00B03F71">
            <w:pPr>
              <w:spacing w:after="1" w:line="220" w:lineRule="auto"/>
            </w:pPr>
            <w:hyperlink r:id="rId67">
              <w:r>
                <w:rPr>
                  <w:rFonts w:ascii="Calibri" w:hAnsi="Calibri" w:cs="Calibri"/>
                  <w:color w:val="0000FF"/>
                </w:rPr>
                <w:t>240003</w:t>
              </w:r>
            </w:hyperlink>
          </w:p>
        </w:tc>
        <w:tc>
          <w:tcPr>
            <w:tcW w:w="5534" w:type="dxa"/>
          </w:tcPr>
          <w:p w14:paraId="5BF1981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Музееведение, консервация и реставрация историко-культурных объектов</w:t>
            </w:r>
          </w:p>
        </w:tc>
      </w:tr>
    </w:tbl>
    <w:p w14:paraId="7F4DD0B1" w14:textId="77777777" w:rsidR="00B03F71" w:rsidRDefault="00B03F71">
      <w:pPr>
        <w:spacing w:after="1" w:line="220" w:lineRule="auto"/>
        <w:ind w:firstLine="540"/>
        <w:jc w:val="both"/>
      </w:pPr>
    </w:p>
    <w:p w14:paraId="674C0F15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3.7.1. Трудовая функция</w:t>
      </w:r>
    </w:p>
    <w:p w14:paraId="6BEB915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2E9A6B75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473381F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E0E703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Систематизация учетных документов, участие в формировании и ведение номенклатуры дел по учету музейных предметов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2AF30B3A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27A7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G/01.7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7F215BF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D1A45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751936C6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74F0B65F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635750E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27C68076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053AF59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41ECDA6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368389D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6F4CEB6D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410DAE1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51914B6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4E078A9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125D5FBC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232E79B4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48FFB00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65A9B783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0"/>
        <w:gridCol w:w="6960"/>
      </w:tblGrid>
      <w:tr w:rsidR="00B03F71" w14:paraId="03473CD9" w14:textId="77777777">
        <w:tc>
          <w:tcPr>
            <w:tcW w:w="2820" w:type="dxa"/>
            <w:vMerge w:val="restart"/>
          </w:tcPr>
          <w:p w14:paraId="3AF20B4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60" w:type="dxa"/>
          </w:tcPr>
          <w:p w14:paraId="72A6C7A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состава, содержания и количества учетных документов</w:t>
            </w:r>
          </w:p>
        </w:tc>
      </w:tr>
      <w:tr w:rsidR="00B03F71" w14:paraId="1A6D09BA" w14:textId="77777777">
        <w:tc>
          <w:tcPr>
            <w:tcW w:w="2820" w:type="dxa"/>
            <w:vMerge/>
          </w:tcPr>
          <w:p w14:paraId="5EF61431" w14:textId="77777777" w:rsidR="00B03F71" w:rsidRDefault="00B03F71"/>
        </w:tc>
        <w:tc>
          <w:tcPr>
            <w:tcW w:w="6960" w:type="dxa"/>
          </w:tcPr>
          <w:p w14:paraId="217180F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порядка движения учетных документов</w:t>
            </w:r>
          </w:p>
        </w:tc>
      </w:tr>
      <w:tr w:rsidR="00B03F71" w14:paraId="582D8C8E" w14:textId="77777777">
        <w:tc>
          <w:tcPr>
            <w:tcW w:w="2820" w:type="dxa"/>
            <w:vMerge/>
          </w:tcPr>
          <w:p w14:paraId="641AEC6D" w14:textId="77777777" w:rsidR="00B03F71" w:rsidRDefault="00B03F71"/>
        </w:tc>
        <w:tc>
          <w:tcPr>
            <w:tcW w:w="6960" w:type="dxa"/>
          </w:tcPr>
          <w:p w14:paraId="77ECF2D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учетных документов в целях их оперативного использования, хранения и архивирования</w:t>
            </w:r>
          </w:p>
        </w:tc>
      </w:tr>
      <w:tr w:rsidR="00B03F71" w14:paraId="7FF4488E" w14:textId="77777777">
        <w:tc>
          <w:tcPr>
            <w:tcW w:w="2820" w:type="dxa"/>
            <w:vMerge/>
          </w:tcPr>
          <w:p w14:paraId="66760B0F" w14:textId="77777777" w:rsidR="00B03F71" w:rsidRDefault="00B03F71"/>
        </w:tc>
        <w:tc>
          <w:tcPr>
            <w:tcW w:w="6960" w:type="dxa"/>
          </w:tcPr>
          <w:p w14:paraId="599338B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Установление порядка распределения документов в дела с учетом объединяющих признаков</w:t>
            </w:r>
          </w:p>
        </w:tc>
      </w:tr>
      <w:tr w:rsidR="00B03F71" w14:paraId="4482EFA1" w14:textId="77777777">
        <w:tc>
          <w:tcPr>
            <w:tcW w:w="2820" w:type="dxa"/>
            <w:vMerge/>
          </w:tcPr>
          <w:p w14:paraId="59905BA2" w14:textId="77777777" w:rsidR="00B03F71" w:rsidRDefault="00B03F71"/>
        </w:tc>
        <w:tc>
          <w:tcPr>
            <w:tcW w:w="6960" w:type="dxa"/>
          </w:tcPr>
          <w:p w14:paraId="12182CF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предложений по формированию номенклатуры дел учетных документов</w:t>
            </w:r>
          </w:p>
        </w:tc>
      </w:tr>
      <w:tr w:rsidR="00B03F71" w14:paraId="19452BEC" w14:textId="77777777">
        <w:tc>
          <w:tcPr>
            <w:tcW w:w="2820" w:type="dxa"/>
            <w:vMerge/>
          </w:tcPr>
          <w:p w14:paraId="6E2FC7C8" w14:textId="77777777" w:rsidR="00B03F71" w:rsidRDefault="00B03F71"/>
        </w:tc>
        <w:tc>
          <w:tcPr>
            <w:tcW w:w="6960" w:type="dxa"/>
          </w:tcPr>
          <w:p w14:paraId="3A102AC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номенклатуры дел учетных документов по музейным предметам, находящимся на постоянном хранении</w:t>
            </w:r>
          </w:p>
        </w:tc>
      </w:tr>
      <w:tr w:rsidR="00B03F71" w14:paraId="6FEF64B1" w14:textId="77777777">
        <w:tc>
          <w:tcPr>
            <w:tcW w:w="2820" w:type="dxa"/>
            <w:vMerge/>
          </w:tcPr>
          <w:p w14:paraId="0DB2AF3D" w14:textId="77777777" w:rsidR="00B03F71" w:rsidRDefault="00B03F71"/>
        </w:tc>
        <w:tc>
          <w:tcPr>
            <w:tcW w:w="6960" w:type="dxa"/>
          </w:tcPr>
          <w:p w14:paraId="1AF97A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Формирование номенклатуры дел учетных документов по музейным предметам, находящимся на временном хранении</w:t>
            </w:r>
          </w:p>
        </w:tc>
      </w:tr>
      <w:tr w:rsidR="00B03F71" w14:paraId="12B63916" w14:textId="77777777">
        <w:tc>
          <w:tcPr>
            <w:tcW w:w="2820" w:type="dxa"/>
            <w:vMerge/>
          </w:tcPr>
          <w:p w14:paraId="4DF6CA05" w14:textId="77777777" w:rsidR="00B03F71" w:rsidRDefault="00B03F71"/>
        </w:tc>
        <w:tc>
          <w:tcPr>
            <w:tcW w:w="6960" w:type="dxa"/>
          </w:tcPr>
          <w:p w14:paraId="0FB0F51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Определение и указание индексации дел</w:t>
            </w:r>
          </w:p>
        </w:tc>
      </w:tr>
      <w:tr w:rsidR="00B03F71" w14:paraId="66C85261" w14:textId="77777777">
        <w:tc>
          <w:tcPr>
            <w:tcW w:w="2820" w:type="dxa"/>
            <w:vMerge/>
          </w:tcPr>
          <w:p w14:paraId="73B8C566" w14:textId="77777777" w:rsidR="00B03F71" w:rsidRDefault="00B03F71"/>
        </w:tc>
        <w:tc>
          <w:tcPr>
            <w:tcW w:w="6960" w:type="dxa"/>
          </w:tcPr>
          <w:p w14:paraId="1279D40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Формулирование и указание заголовков дел</w:t>
            </w:r>
          </w:p>
        </w:tc>
      </w:tr>
      <w:tr w:rsidR="00B03F71" w14:paraId="2FBA38F5" w14:textId="77777777">
        <w:tc>
          <w:tcPr>
            <w:tcW w:w="2820" w:type="dxa"/>
            <w:vMerge/>
          </w:tcPr>
          <w:p w14:paraId="2E0D4FC5" w14:textId="77777777" w:rsidR="00B03F71" w:rsidRDefault="00B03F71"/>
        </w:tc>
        <w:tc>
          <w:tcPr>
            <w:tcW w:w="6960" w:type="dxa"/>
          </w:tcPr>
          <w:p w14:paraId="4FBA0E0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и систематизация заголовков дел</w:t>
            </w:r>
          </w:p>
        </w:tc>
      </w:tr>
      <w:tr w:rsidR="00B03F71" w14:paraId="55346234" w14:textId="77777777">
        <w:tc>
          <w:tcPr>
            <w:tcW w:w="2820" w:type="dxa"/>
            <w:vMerge/>
          </w:tcPr>
          <w:p w14:paraId="1627CAE0" w14:textId="77777777" w:rsidR="00B03F71" w:rsidRDefault="00B03F71"/>
        </w:tc>
        <w:tc>
          <w:tcPr>
            <w:tcW w:w="6960" w:type="dxa"/>
          </w:tcPr>
          <w:p w14:paraId="0F9EABE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Хранение и архивирование дел в соответствии с установленными сроками в номенклатуре дел</w:t>
            </w:r>
          </w:p>
        </w:tc>
      </w:tr>
      <w:tr w:rsidR="00B03F71" w14:paraId="2A549A66" w14:textId="77777777">
        <w:tc>
          <w:tcPr>
            <w:tcW w:w="2820" w:type="dxa"/>
            <w:vMerge/>
          </w:tcPr>
          <w:p w14:paraId="55A836B6" w14:textId="77777777" w:rsidR="00B03F71" w:rsidRDefault="00B03F71"/>
        </w:tc>
        <w:tc>
          <w:tcPr>
            <w:tcW w:w="6960" w:type="dxa"/>
          </w:tcPr>
          <w:p w14:paraId="3147CB7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Систематизация дел внутри разделов номенклатуры</w:t>
            </w:r>
          </w:p>
        </w:tc>
      </w:tr>
      <w:tr w:rsidR="00B03F71" w14:paraId="138B6524" w14:textId="77777777">
        <w:tc>
          <w:tcPr>
            <w:tcW w:w="2820" w:type="dxa"/>
            <w:vMerge w:val="restart"/>
          </w:tcPr>
          <w:p w14:paraId="0AB4078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60" w:type="dxa"/>
          </w:tcPr>
          <w:p w14:paraId="3792BDE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и формировать номенклатуру дел</w:t>
            </w:r>
          </w:p>
        </w:tc>
      </w:tr>
      <w:tr w:rsidR="00B03F71" w14:paraId="06F6F3AA" w14:textId="77777777">
        <w:tc>
          <w:tcPr>
            <w:tcW w:w="2820" w:type="dxa"/>
            <w:vMerge/>
          </w:tcPr>
          <w:p w14:paraId="65B3C7FA" w14:textId="77777777" w:rsidR="00B03F71" w:rsidRDefault="00B03F71"/>
        </w:tc>
        <w:tc>
          <w:tcPr>
            <w:tcW w:w="6960" w:type="dxa"/>
          </w:tcPr>
          <w:p w14:paraId="3D0BC0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Выделять все типы учетных документов и указывать индексацию и заголовки дел</w:t>
            </w:r>
          </w:p>
        </w:tc>
      </w:tr>
      <w:tr w:rsidR="00B03F71" w14:paraId="28F2586F" w14:textId="77777777">
        <w:tc>
          <w:tcPr>
            <w:tcW w:w="2820" w:type="dxa"/>
            <w:vMerge/>
          </w:tcPr>
          <w:p w14:paraId="4AEE871D" w14:textId="77777777" w:rsidR="00B03F71" w:rsidRDefault="00B03F71"/>
        </w:tc>
        <w:tc>
          <w:tcPr>
            <w:tcW w:w="6960" w:type="dxa"/>
          </w:tcPr>
          <w:p w14:paraId="3BC252E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Хранить и архивировать дела в соответствии с установленными сроками в номенклатуре дел</w:t>
            </w:r>
          </w:p>
        </w:tc>
      </w:tr>
      <w:tr w:rsidR="00B03F71" w14:paraId="5AEB7D0C" w14:textId="77777777">
        <w:tc>
          <w:tcPr>
            <w:tcW w:w="2820" w:type="dxa"/>
            <w:vMerge/>
          </w:tcPr>
          <w:p w14:paraId="743753DE" w14:textId="77777777" w:rsidR="00B03F71" w:rsidRDefault="00B03F71"/>
        </w:tc>
        <w:tc>
          <w:tcPr>
            <w:tcW w:w="6960" w:type="dxa"/>
          </w:tcPr>
          <w:p w14:paraId="099958A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Систематизировать и архивировать документы</w:t>
            </w:r>
          </w:p>
        </w:tc>
      </w:tr>
      <w:tr w:rsidR="00B03F71" w14:paraId="6BAF0369" w14:textId="77777777">
        <w:tc>
          <w:tcPr>
            <w:tcW w:w="2820" w:type="dxa"/>
            <w:vMerge/>
          </w:tcPr>
          <w:p w14:paraId="172928E7" w14:textId="77777777" w:rsidR="00B03F71" w:rsidRDefault="00B03F71"/>
        </w:tc>
        <w:tc>
          <w:tcPr>
            <w:tcW w:w="6960" w:type="dxa"/>
          </w:tcPr>
          <w:p w14:paraId="2112DCD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3E390000" w14:textId="77777777">
        <w:tc>
          <w:tcPr>
            <w:tcW w:w="2820" w:type="dxa"/>
            <w:vMerge/>
          </w:tcPr>
          <w:p w14:paraId="3422D525" w14:textId="77777777" w:rsidR="00B03F71" w:rsidRDefault="00B03F71"/>
        </w:tc>
        <w:tc>
          <w:tcPr>
            <w:tcW w:w="6960" w:type="dxa"/>
          </w:tcPr>
          <w:p w14:paraId="3757CBF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4841786" w14:textId="77777777">
        <w:tc>
          <w:tcPr>
            <w:tcW w:w="2820" w:type="dxa"/>
            <w:vMerge/>
          </w:tcPr>
          <w:p w14:paraId="2BC1D319" w14:textId="77777777" w:rsidR="00B03F71" w:rsidRDefault="00B03F71"/>
        </w:tc>
        <w:tc>
          <w:tcPr>
            <w:tcW w:w="6960" w:type="dxa"/>
          </w:tcPr>
          <w:p w14:paraId="45CC2A6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6EFAFF77" w14:textId="77777777">
        <w:tc>
          <w:tcPr>
            <w:tcW w:w="2820" w:type="dxa"/>
            <w:vMerge/>
          </w:tcPr>
          <w:p w14:paraId="1A87428E" w14:textId="77777777" w:rsidR="00B03F71" w:rsidRDefault="00B03F71"/>
        </w:tc>
        <w:tc>
          <w:tcPr>
            <w:tcW w:w="6960" w:type="dxa"/>
          </w:tcPr>
          <w:p w14:paraId="5210F10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36DB42B5" w14:textId="77777777">
        <w:tc>
          <w:tcPr>
            <w:tcW w:w="2820" w:type="dxa"/>
            <w:vMerge/>
          </w:tcPr>
          <w:p w14:paraId="2E277058" w14:textId="77777777" w:rsidR="00B03F71" w:rsidRDefault="00B03F71"/>
        </w:tc>
        <w:tc>
          <w:tcPr>
            <w:tcW w:w="6960" w:type="dxa"/>
          </w:tcPr>
          <w:p w14:paraId="3A0D9A0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1A46953E" w14:textId="77777777">
        <w:tc>
          <w:tcPr>
            <w:tcW w:w="2820" w:type="dxa"/>
            <w:vMerge/>
          </w:tcPr>
          <w:p w14:paraId="149AE1C3" w14:textId="77777777" w:rsidR="00B03F71" w:rsidRDefault="00B03F71"/>
        </w:tc>
        <w:tc>
          <w:tcPr>
            <w:tcW w:w="6960" w:type="dxa"/>
          </w:tcPr>
          <w:p w14:paraId="14D3BEA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15F0E4FE" w14:textId="77777777">
        <w:tc>
          <w:tcPr>
            <w:tcW w:w="2820" w:type="dxa"/>
            <w:vMerge w:val="restart"/>
          </w:tcPr>
          <w:p w14:paraId="20D82D5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60" w:type="dxa"/>
          </w:tcPr>
          <w:p w14:paraId="204F1BF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2809323" w14:textId="77777777">
        <w:tc>
          <w:tcPr>
            <w:tcW w:w="2820" w:type="dxa"/>
            <w:vMerge/>
          </w:tcPr>
          <w:p w14:paraId="558DAD54" w14:textId="77777777" w:rsidR="00B03F71" w:rsidRDefault="00B03F71"/>
        </w:tc>
        <w:tc>
          <w:tcPr>
            <w:tcW w:w="6960" w:type="dxa"/>
          </w:tcPr>
          <w:p w14:paraId="373F4D2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документоведения и архивного хранения документов</w:t>
            </w:r>
          </w:p>
        </w:tc>
      </w:tr>
      <w:tr w:rsidR="00B03F71" w14:paraId="646DB6CF" w14:textId="77777777">
        <w:tc>
          <w:tcPr>
            <w:tcW w:w="2820" w:type="dxa"/>
            <w:vMerge/>
          </w:tcPr>
          <w:p w14:paraId="69996CBF" w14:textId="77777777" w:rsidR="00B03F71" w:rsidRDefault="00B03F71"/>
        </w:tc>
        <w:tc>
          <w:tcPr>
            <w:tcW w:w="6960" w:type="dxa"/>
          </w:tcPr>
          <w:p w14:paraId="3DEDBCB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Система документооборота учетных документов в музее</w:t>
            </w:r>
          </w:p>
        </w:tc>
      </w:tr>
      <w:tr w:rsidR="00B03F71" w14:paraId="1E63B9F4" w14:textId="77777777">
        <w:tc>
          <w:tcPr>
            <w:tcW w:w="2820" w:type="dxa"/>
            <w:vMerge/>
          </w:tcPr>
          <w:p w14:paraId="600B067A" w14:textId="77777777" w:rsidR="00B03F71" w:rsidRDefault="00B03F71"/>
        </w:tc>
        <w:tc>
          <w:tcPr>
            <w:tcW w:w="6960" w:type="dxa"/>
          </w:tcPr>
          <w:p w14:paraId="22046A0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Принципы хранения учетных документов</w:t>
            </w:r>
          </w:p>
        </w:tc>
      </w:tr>
      <w:tr w:rsidR="00B03F71" w14:paraId="027C7D8E" w14:textId="77777777">
        <w:tc>
          <w:tcPr>
            <w:tcW w:w="2820" w:type="dxa"/>
            <w:vMerge/>
          </w:tcPr>
          <w:p w14:paraId="72E17657" w14:textId="77777777" w:rsidR="00B03F71" w:rsidRDefault="00B03F71"/>
        </w:tc>
        <w:tc>
          <w:tcPr>
            <w:tcW w:w="6960" w:type="dxa"/>
          </w:tcPr>
          <w:p w14:paraId="4E85EA5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Виды ответственности по соблюдению хранения учетных документов</w:t>
            </w:r>
          </w:p>
        </w:tc>
      </w:tr>
      <w:tr w:rsidR="00B03F71" w14:paraId="49F3D972" w14:textId="77777777">
        <w:tc>
          <w:tcPr>
            <w:tcW w:w="2820" w:type="dxa"/>
          </w:tcPr>
          <w:p w14:paraId="7CE9518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60" w:type="dxa"/>
          </w:tcPr>
          <w:p w14:paraId="1DEA8B6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2AE9C621" w14:textId="77777777" w:rsidR="00B03F71" w:rsidRDefault="00B03F71">
      <w:pPr>
        <w:spacing w:after="1" w:line="220" w:lineRule="auto"/>
        <w:ind w:firstLine="540"/>
        <w:jc w:val="both"/>
      </w:pPr>
    </w:p>
    <w:p w14:paraId="6562A00D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3.7.2. Трудовая функция</w:t>
      </w:r>
    </w:p>
    <w:p w14:paraId="13A2F82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07CBB84E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6E17ADF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D78B6F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Участие в оформлении статистических форм отчетности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3B10E9D8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C67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G/02.7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60B538D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17A4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2D6A2DA7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298C7AF3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5D6624A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3299E5DA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5513B05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6F60D2C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7082AF3F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608A0270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1EC1802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D558436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24BDCD7B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2080B490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049BB9B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530DE00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005DAC4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21"/>
        <w:gridCol w:w="6959"/>
      </w:tblGrid>
      <w:tr w:rsidR="00B03F71" w14:paraId="3FA09A16" w14:textId="77777777">
        <w:tc>
          <w:tcPr>
            <w:tcW w:w="2821" w:type="dxa"/>
            <w:vMerge w:val="restart"/>
          </w:tcPr>
          <w:p w14:paraId="24A64F3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59" w:type="dxa"/>
          </w:tcPr>
          <w:p w14:paraId="1B3AF39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Сбор сведений, касающиеся учета музейных предметов, для оформления статистических форм отчетности</w:t>
            </w:r>
          </w:p>
        </w:tc>
      </w:tr>
      <w:tr w:rsidR="00B03F71" w14:paraId="163DDDAB" w14:textId="77777777">
        <w:tc>
          <w:tcPr>
            <w:tcW w:w="2821" w:type="dxa"/>
            <w:vMerge/>
          </w:tcPr>
          <w:p w14:paraId="0F4425D9" w14:textId="77777777" w:rsidR="00B03F71" w:rsidRDefault="00B03F71"/>
        </w:tc>
        <w:tc>
          <w:tcPr>
            <w:tcW w:w="6959" w:type="dxa"/>
          </w:tcPr>
          <w:p w14:paraId="446C9FD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Взаимодействие с сотрудниками структурных подразделений для заполнения форм отчетности, касающихся учета музейных предметов</w:t>
            </w:r>
          </w:p>
        </w:tc>
      </w:tr>
      <w:tr w:rsidR="00B03F71" w14:paraId="2B5F50B4" w14:textId="77777777">
        <w:tc>
          <w:tcPr>
            <w:tcW w:w="2821" w:type="dxa"/>
            <w:vMerge/>
          </w:tcPr>
          <w:p w14:paraId="5E6DB0AD" w14:textId="77777777" w:rsidR="00B03F71" w:rsidRDefault="00B03F71"/>
        </w:tc>
        <w:tc>
          <w:tcPr>
            <w:tcW w:w="6959" w:type="dxa"/>
          </w:tcPr>
          <w:p w14:paraId="311FC89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Анализ полученных данных в сравнении с прошлогодним отчетом</w:t>
            </w:r>
          </w:p>
        </w:tc>
      </w:tr>
      <w:tr w:rsidR="00B03F71" w14:paraId="5BE25594" w14:textId="77777777">
        <w:tc>
          <w:tcPr>
            <w:tcW w:w="2821" w:type="dxa"/>
            <w:vMerge/>
          </w:tcPr>
          <w:p w14:paraId="02A7C8EF" w14:textId="77777777" w:rsidR="00B03F71" w:rsidRDefault="00B03F71"/>
        </w:tc>
        <w:tc>
          <w:tcPr>
            <w:tcW w:w="6959" w:type="dxa"/>
          </w:tcPr>
          <w:p w14:paraId="79D42D7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Обобщение полученных данных для заполнения статистической формы отчетности</w:t>
            </w:r>
          </w:p>
        </w:tc>
      </w:tr>
      <w:tr w:rsidR="00B03F71" w14:paraId="734450C9" w14:textId="77777777">
        <w:tc>
          <w:tcPr>
            <w:tcW w:w="2821" w:type="dxa"/>
            <w:vMerge/>
          </w:tcPr>
          <w:p w14:paraId="14F9E3AA" w14:textId="77777777" w:rsidR="00B03F71" w:rsidRDefault="00B03F71"/>
        </w:tc>
        <w:tc>
          <w:tcPr>
            <w:tcW w:w="6959" w:type="dxa"/>
          </w:tcPr>
          <w:p w14:paraId="519F9C8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Заполнение разделов статистических форм отчетности, касающихся учета музейных предметов, в установленном порядке для разных видов музейных предметов</w:t>
            </w:r>
          </w:p>
        </w:tc>
      </w:tr>
      <w:tr w:rsidR="00B03F71" w14:paraId="198CA06B" w14:textId="77777777">
        <w:tc>
          <w:tcPr>
            <w:tcW w:w="2821" w:type="dxa"/>
            <w:vMerge w:val="restart"/>
          </w:tcPr>
          <w:p w14:paraId="1EDC313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59" w:type="dxa"/>
          </w:tcPr>
          <w:p w14:paraId="005A0C0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Отбирать информацию для заполнения статистических форм отчетности</w:t>
            </w:r>
          </w:p>
        </w:tc>
      </w:tr>
      <w:tr w:rsidR="00B03F71" w14:paraId="65D17534" w14:textId="77777777">
        <w:tc>
          <w:tcPr>
            <w:tcW w:w="2821" w:type="dxa"/>
            <w:vMerge/>
          </w:tcPr>
          <w:p w14:paraId="42F2F8F9" w14:textId="77777777" w:rsidR="00B03F71" w:rsidRDefault="00B03F71"/>
        </w:tc>
        <w:tc>
          <w:tcPr>
            <w:tcW w:w="6959" w:type="dxa"/>
          </w:tcPr>
          <w:p w14:paraId="7E4630F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Проводить сравнительный анализ статистических форм отчетности</w:t>
            </w:r>
          </w:p>
        </w:tc>
      </w:tr>
      <w:tr w:rsidR="00B03F71" w14:paraId="6FE58AB6" w14:textId="77777777">
        <w:tc>
          <w:tcPr>
            <w:tcW w:w="2821" w:type="dxa"/>
            <w:vMerge/>
          </w:tcPr>
          <w:p w14:paraId="2F8A474D" w14:textId="77777777" w:rsidR="00B03F71" w:rsidRDefault="00B03F71"/>
        </w:tc>
        <w:tc>
          <w:tcPr>
            <w:tcW w:w="6959" w:type="dxa"/>
          </w:tcPr>
          <w:p w14:paraId="66DE0E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Вести записи в статистических формах отчетности в печатном и электронном виде</w:t>
            </w:r>
          </w:p>
        </w:tc>
      </w:tr>
      <w:tr w:rsidR="00B03F71" w14:paraId="27054D37" w14:textId="77777777">
        <w:tc>
          <w:tcPr>
            <w:tcW w:w="2821" w:type="dxa"/>
            <w:vMerge/>
          </w:tcPr>
          <w:p w14:paraId="54076B17" w14:textId="77777777" w:rsidR="00B03F71" w:rsidRDefault="00B03F71"/>
        </w:tc>
        <w:tc>
          <w:tcPr>
            <w:tcW w:w="6959" w:type="dxa"/>
          </w:tcPr>
          <w:p w14:paraId="3BA43EA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49576C75" w14:textId="77777777">
        <w:tc>
          <w:tcPr>
            <w:tcW w:w="2821" w:type="dxa"/>
            <w:vMerge/>
          </w:tcPr>
          <w:p w14:paraId="116FECB5" w14:textId="77777777" w:rsidR="00B03F71" w:rsidRDefault="00B03F71"/>
        </w:tc>
        <w:tc>
          <w:tcPr>
            <w:tcW w:w="6959" w:type="dxa"/>
          </w:tcPr>
          <w:p w14:paraId="0DD8984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EA7C684" w14:textId="77777777">
        <w:tc>
          <w:tcPr>
            <w:tcW w:w="2821" w:type="dxa"/>
            <w:vMerge/>
          </w:tcPr>
          <w:p w14:paraId="39E89DF8" w14:textId="77777777" w:rsidR="00B03F71" w:rsidRDefault="00B03F71"/>
        </w:tc>
        <w:tc>
          <w:tcPr>
            <w:tcW w:w="6959" w:type="dxa"/>
          </w:tcPr>
          <w:p w14:paraId="2C01084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5BCFDDF1" w14:textId="77777777">
        <w:tc>
          <w:tcPr>
            <w:tcW w:w="2821" w:type="dxa"/>
            <w:vMerge/>
          </w:tcPr>
          <w:p w14:paraId="4577824E" w14:textId="77777777" w:rsidR="00B03F71" w:rsidRDefault="00B03F71"/>
        </w:tc>
        <w:tc>
          <w:tcPr>
            <w:tcW w:w="6959" w:type="dxa"/>
          </w:tcPr>
          <w:p w14:paraId="14CEC7B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59B81CC7" w14:textId="77777777">
        <w:tc>
          <w:tcPr>
            <w:tcW w:w="2821" w:type="dxa"/>
            <w:vMerge/>
          </w:tcPr>
          <w:p w14:paraId="50823E11" w14:textId="77777777" w:rsidR="00B03F71" w:rsidRDefault="00B03F71"/>
        </w:tc>
        <w:tc>
          <w:tcPr>
            <w:tcW w:w="6959" w:type="dxa"/>
          </w:tcPr>
          <w:p w14:paraId="2F93F20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70D0E77B" w14:textId="77777777">
        <w:tc>
          <w:tcPr>
            <w:tcW w:w="2821" w:type="dxa"/>
            <w:vMerge/>
          </w:tcPr>
          <w:p w14:paraId="0734E745" w14:textId="77777777" w:rsidR="00B03F71" w:rsidRDefault="00B03F71"/>
        </w:tc>
        <w:tc>
          <w:tcPr>
            <w:tcW w:w="6959" w:type="dxa"/>
          </w:tcPr>
          <w:p w14:paraId="139907E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01D38F54" w14:textId="77777777">
        <w:tc>
          <w:tcPr>
            <w:tcW w:w="2821" w:type="dxa"/>
            <w:vMerge w:val="restart"/>
          </w:tcPr>
          <w:p w14:paraId="194D4D3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59" w:type="dxa"/>
          </w:tcPr>
          <w:p w14:paraId="4598612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15047AB6" w14:textId="77777777">
        <w:tc>
          <w:tcPr>
            <w:tcW w:w="2821" w:type="dxa"/>
            <w:vMerge/>
          </w:tcPr>
          <w:p w14:paraId="2C2E368D" w14:textId="77777777" w:rsidR="00B03F71" w:rsidRDefault="00B03F71"/>
        </w:tc>
        <w:tc>
          <w:tcPr>
            <w:tcW w:w="6959" w:type="dxa"/>
          </w:tcPr>
          <w:p w14:paraId="03EF791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статистики в области культуры</w:t>
            </w:r>
          </w:p>
        </w:tc>
      </w:tr>
      <w:tr w:rsidR="00B03F71" w14:paraId="4DC2A873" w14:textId="77777777">
        <w:tc>
          <w:tcPr>
            <w:tcW w:w="2821" w:type="dxa"/>
            <w:vMerge/>
          </w:tcPr>
          <w:p w14:paraId="67E4636B" w14:textId="77777777" w:rsidR="00B03F71" w:rsidRDefault="00B03F71"/>
        </w:tc>
        <w:tc>
          <w:tcPr>
            <w:tcW w:w="6959" w:type="dxa"/>
          </w:tcPr>
          <w:p w14:paraId="3FC6EEC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Структура музейных фондов</w:t>
            </w:r>
          </w:p>
        </w:tc>
      </w:tr>
      <w:tr w:rsidR="00B03F71" w14:paraId="1B90ACF9" w14:textId="77777777">
        <w:tc>
          <w:tcPr>
            <w:tcW w:w="2821" w:type="dxa"/>
            <w:vMerge/>
          </w:tcPr>
          <w:p w14:paraId="3FC5160D" w14:textId="77777777" w:rsidR="00B03F71" w:rsidRDefault="00B03F71"/>
        </w:tc>
        <w:tc>
          <w:tcPr>
            <w:tcW w:w="6959" w:type="dxa"/>
          </w:tcPr>
          <w:p w14:paraId="06EBB52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документооборота учетных документов в музее</w:t>
            </w:r>
          </w:p>
        </w:tc>
      </w:tr>
      <w:tr w:rsidR="00B03F71" w14:paraId="57A402BA" w14:textId="77777777">
        <w:tc>
          <w:tcPr>
            <w:tcW w:w="2821" w:type="dxa"/>
            <w:vMerge/>
          </w:tcPr>
          <w:p w14:paraId="18489B36" w14:textId="77777777" w:rsidR="00B03F71" w:rsidRDefault="00B03F71"/>
        </w:tc>
        <w:tc>
          <w:tcPr>
            <w:tcW w:w="6959" w:type="dxa"/>
          </w:tcPr>
          <w:p w14:paraId="3477166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Электронные базы данных и автоматизированные информационные системы музея</w:t>
            </w:r>
          </w:p>
        </w:tc>
      </w:tr>
      <w:tr w:rsidR="00B03F71" w14:paraId="2B470B36" w14:textId="77777777">
        <w:tc>
          <w:tcPr>
            <w:tcW w:w="2821" w:type="dxa"/>
          </w:tcPr>
          <w:p w14:paraId="4A097D1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59" w:type="dxa"/>
          </w:tcPr>
          <w:p w14:paraId="6910242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5F85EECE" w14:textId="77777777" w:rsidR="00B03F71" w:rsidRDefault="00B03F71">
      <w:pPr>
        <w:spacing w:after="1" w:line="220" w:lineRule="auto"/>
        <w:ind w:firstLine="540"/>
        <w:jc w:val="both"/>
      </w:pPr>
    </w:p>
    <w:p w14:paraId="30274D06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3.7.3. Трудовая функция</w:t>
      </w:r>
    </w:p>
    <w:p w14:paraId="6EC2A02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0EFA2929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3B86716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2FBA2F4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Контроль сроков проведения инвентаризации, соблюдения учета музейных предметов структурными подразделениями музея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14B37D20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3E40E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G/03.7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0FE0C61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CA53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2E09D40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152B05FB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4A16D02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683B4A7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5A3C3B1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369733B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61A6F7B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5D79652B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6ABEE362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2E911C1E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0FF06BA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155E23A9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578ABCE5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007D875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38261652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4"/>
        <w:gridCol w:w="6946"/>
      </w:tblGrid>
      <w:tr w:rsidR="00B03F71" w14:paraId="73874A49" w14:textId="77777777">
        <w:tc>
          <w:tcPr>
            <w:tcW w:w="2834" w:type="dxa"/>
            <w:vMerge w:val="restart"/>
          </w:tcPr>
          <w:p w14:paraId="2833266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Трудовые действия</w:t>
            </w:r>
          </w:p>
        </w:tc>
        <w:tc>
          <w:tcPr>
            <w:tcW w:w="6946" w:type="dxa"/>
          </w:tcPr>
          <w:p w14:paraId="4D55E6E2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оформления, регистрации и хранения структурными подразделениями всех видов учетных документов</w:t>
            </w:r>
          </w:p>
        </w:tc>
      </w:tr>
      <w:tr w:rsidR="00B03F71" w14:paraId="77630D11" w14:textId="77777777">
        <w:tc>
          <w:tcPr>
            <w:tcW w:w="2834" w:type="dxa"/>
            <w:vMerge/>
          </w:tcPr>
          <w:p w14:paraId="2839B8B9" w14:textId="77777777" w:rsidR="00B03F71" w:rsidRDefault="00B03F71"/>
        </w:tc>
        <w:tc>
          <w:tcPr>
            <w:tcW w:w="6946" w:type="dxa"/>
          </w:tcPr>
          <w:p w14:paraId="497061C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исполнения сроков проведения научной инвентаризации музейных предметов в хранительских подразделениях</w:t>
            </w:r>
          </w:p>
        </w:tc>
      </w:tr>
      <w:tr w:rsidR="00B03F71" w14:paraId="21C8159D" w14:textId="77777777">
        <w:tc>
          <w:tcPr>
            <w:tcW w:w="2834" w:type="dxa"/>
            <w:vMerge/>
          </w:tcPr>
          <w:p w14:paraId="2DF92ADB" w14:textId="77777777" w:rsidR="00B03F71" w:rsidRDefault="00B03F71"/>
        </w:tc>
        <w:tc>
          <w:tcPr>
            <w:tcW w:w="6946" w:type="dxa"/>
          </w:tcPr>
          <w:p w14:paraId="4AEDD9C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Консультирование сотрудников структурных подразделений по вопросам оформления, регистрации и хранения учетных документов</w:t>
            </w:r>
          </w:p>
        </w:tc>
      </w:tr>
      <w:tr w:rsidR="00B03F71" w14:paraId="2E3ABE4C" w14:textId="77777777">
        <w:tc>
          <w:tcPr>
            <w:tcW w:w="2834" w:type="dxa"/>
            <w:vMerge/>
          </w:tcPr>
          <w:p w14:paraId="13F1E09C" w14:textId="77777777" w:rsidR="00B03F71" w:rsidRDefault="00B03F71"/>
        </w:tc>
        <w:tc>
          <w:tcPr>
            <w:tcW w:w="6946" w:type="dxa"/>
          </w:tcPr>
          <w:p w14:paraId="4142797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Оформление в письменном виде замечаний для главного хранителя о нарушениях в ведении, оформлении и соблюдении условий хранения учетных документов структурными подразделениями</w:t>
            </w:r>
          </w:p>
        </w:tc>
      </w:tr>
      <w:tr w:rsidR="00B03F71" w14:paraId="22AC26EC" w14:textId="77777777">
        <w:tc>
          <w:tcPr>
            <w:tcW w:w="2834" w:type="dxa"/>
            <w:vMerge w:val="restart"/>
          </w:tcPr>
          <w:p w14:paraId="1EA32AF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46" w:type="dxa"/>
          </w:tcPr>
          <w:p w14:paraId="74B36EB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проверку оформления и хранения учетных документов структурными подразделениями</w:t>
            </w:r>
          </w:p>
        </w:tc>
      </w:tr>
      <w:tr w:rsidR="00B03F71" w14:paraId="0D2137D9" w14:textId="77777777">
        <w:tc>
          <w:tcPr>
            <w:tcW w:w="2834" w:type="dxa"/>
            <w:vMerge/>
          </w:tcPr>
          <w:p w14:paraId="415DF2B1" w14:textId="77777777" w:rsidR="00B03F71" w:rsidRDefault="00B03F71"/>
        </w:tc>
        <w:tc>
          <w:tcPr>
            <w:tcW w:w="6946" w:type="dxa"/>
          </w:tcPr>
          <w:p w14:paraId="4C344A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проверку сроков проведения инвентаризации музейных предметов в хранительских подразделениях</w:t>
            </w:r>
          </w:p>
        </w:tc>
      </w:tr>
      <w:tr w:rsidR="00B03F71" w14:paraId="45BF35AC" w14:textId="77777777">
        <w:tc>
          <w:tcPr>
            <w:tcW w:w="2834" w:type="dxa"/>
            <w:vMerge/>
          </w:tcPr>
          <w:p w14:paraId="4E683C60" w14:textId="77777777" w:rsidR="00B03F71" w:rsidRDefault="00B03F71"/>
        </w:tc>
        <w:tc>
          <w:tcPr>
            <w:tcW w:w="6946" w:type="dxa"/>
          </w:tcPr>
          <w:p w14:paraId="0FE0FFB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Осуществлять методическое руководство и консультировать сотрудников структурных подразделений по вопросам оформления, регистрации и хранения учетных документов</w:t>
            </w:r>
          </w:p>
        </w:tc>
      </w:tr>
      <w:tr w:rsidR="00B03F71" w14:paraId="208918D3" w14:textId="77777777">
        <w:tc>
          <w:tcPr>
            <w:tcW w:w="2834" w:type="dxa"/>
            <w:vMerge/>
          </w:tcPr>
          <w:p w14:paraId="537ADCAD" w14:textId="77777777" w:rsidR="00B03F71" w:rsidRDefault="00B03F71"/>
        </w:tc>
        <w:tc>
          <w:tcPr>
            <w:tcW w:w="6946" w:type="dxa"/>
          </w:tcPr>
          <w:p w14:paraId="2B70C6D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сводные отчеты, оперативные справки и докладные записки для главного хранителя о нарушениях в ведении, оформлении и соблюдении условий хранения учетных документов структурными подразделениями</w:t>
            </w:r>
          </w:p>
        </w:tc>
      </w:tr>
      <w:tr w:rsidR="00B03F71" w14:paraId="143D4EA6" w14:textId="77777777">
        <w:tc>
          <w:tcPr>
            <w:tcW w:w="2834" w:type="dxa"/>
            <w:vMerge/>
          </w:tcPr>
          <w:p w14:paraId="468A0DA6" w14:textId="77777777" w:rsidR="00B03F71" w:rsidRDefault="00B03F71"/>
        </w:tc>
        <w:tc>
          <w:tcPr>
            <w:tcW w:w="6946" w:type="dxa"/>
          </w:tcPr>
          <w:p w14:paraId="393A7F9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18CBDA29" w14:textId="77777777">
        <w:tc>
          <w:tcPr>
            <w:tcW w:w="2834" w:type="dxa"/>
            <w:vMerge/>
          </w:tcPr>
          <w:p w14:paraId="0EFEEFC7" w14:textId="77777777" w:rsidR="00B03F71" w:rsidRDefault="00B03F71"/>
        </w:tc>
        <w:tc>
          <w:tcPr>
            <w:tcW w:w="6946" w:type="dxa"/>
          </w:tcPr>
          <w:p w14:paraId="654164F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40EE2BAD" w14:textId="77777777">
        <w:tc>
          <w:tcPr>
            <w:tcW w:w="2834" w:type="dxa"/>
            <w:vMerge/>
          </w:tcPr>
          <w:p w14:paraId="5F7D1CBA" w14:textId="77777777" w:rsidR="00B03F71" w:rsidRDefault="00B03F71"/>
        </w:tc>
        <w:tc>
          <w:tcPr>
            <w:tcW w:w="6946" w:type="dxa"/>
          </w:tcPr>
          <w:p w14:paraId="5DC3F07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0D2C5B09" w14:textId="77777777">
        <w:tc>
          <w:tcPr>
            <w:tcW w:w="2834" w:type="dxa"/>
            <w:vMerge/>
          </w:tcPr>
          <w:p w14:paraId="0C0E6923" w14:textId="77777777" w:rsidR="00B03F71" w:rsidRDefault="00B03F71"/>
        </w:tc>
        <w:tc>
          <w:tcPr>
            <w:tcW w:w="6946" w:type="dxa"/>
          </w:tcPr>
          <w:p w14:paraId="1FE41C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695D5EB6" w14:textId="77777777">
        <w:tc>
          <w:tcPr>
            <w:tcW w:w="2834" w:type="dxa"/>
            <w:vMerge/>
          </w:tcPr>
          <w:p w14:paraId="79AD215D" w14:textId="77777777" w:rsidR="00B03F71" w:rsidRDefault="00B03F71"/>
        </w:tc>
        <w:tc>
          <w:tcPr>
            <w:tcW w:w="6946" w:type="dxa"/>
          </w:tcPr>
          <w:p w14:paraId="01E5D65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3A854B50" w14:textId="77777777">
        <w:tc>
          <w:tcPr>
            <w:tcW w:w="2834" w:type="dxa"/>
            <w:vMerge/>
          </w:tcPr>
          <w:p w14:paraId="3E075D69" w14:textId="77777777" w:rsidR="00B03F71" w:rsidRDefault="00B03F71"/>
        </w:tc>
        <w:tc>
          <w:tcPr>
            <w:tcW w:w="6946" w:type="dxa"/>
          </w:tcPr>
          <w:p w14:paraId="3B97683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5AE7B8D1" w14:textId="77777777">
        <w:tc>
          <w:tcPr>
            <w:tcW w:w="2834" w:type="dxa"/>
            <w:vMerge w:val="restart"/>
          </w:tcPr>
          <w:p w14:paraId="26A70D4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46" w:type="dxa"/>
          </w:tcPr>
          <w:p w14:paraId="71B57F7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3ABFA567" w14:textId="77777777">
        <w:tc>
          <w:tcPr>
            <w:tcW w:w="2834" w:type="dxa"/>
            <w:vMerge/>
          </w:tcPr>
          <w:p w14:paraId="06AA19F3" w14:textId="77777777" w:rsidR="00B03F71" w:rsidRDefault="00B03F71"/>
        </w:tc>
        <w:tc>
          <w:tcPr>
            <w:tcW w:w="6946" w:type="dxa"/>
          </w:tcPr>
          <w:p w14:paraId="46B2219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музейного менеджмента</w:t>
            </w:r>
          </w:p>
        </w:tc>
      </w:tr>
      <w:tr w:rsidR="00B03F71" w14:paraId="6CFABDC3" w14:textId="77777777">
        <w:tc>
          <w:tcPr>
            <w:tcW w:w="2834" w:type="dxa"/>
            <w:vMerge/>
          </w:tcPr>
          <w:p w14:paraId="65392A72" w14:textId="77777777" w:rsidR="00B03F71" w:rsidRDefault="00B03F71"/>
        </w:tc>
        <w:tc>
          <w:tcPr>
            <w:tcW w:w="6946" w:type="dxa"/>
          </w:tcPr>
          <w:p w14:paraId="5D1E42E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инвентаризации музейных предметов хранительскими подразделениями музея</w:t>
            </w:r>
          </w:p>
        </w:tc>
      </w:tr>
      <w:tr w:rsidR="00B03F71" w14:paraId="48B516B8" w14:textId="77777777">
        <w:tc>
          <w:tcPr>
            <w:tcW w:w="2834" w:type="dxa"/>
            <w:vMerge/>
          </w:tcPr>
          <w:p w14:paraId="6A4ED41A" w14:textId="77777777" w:rsidR="00B03F71" w:rsidRDefault="00B03F71"/>
        </w:tc>
        <w:tc>
          <w:tcPr>
            <w:tcW w:w="6946" w:type="dxa"/>
          </w:tcPr>
          <w:p w14:paraId="6D2BE9C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хранения учетных документов хранительскими подразделениями музея</w:t>
            </w:r>
          </w:p>
        </w:tc>
      </w:tr>
      <w:tr w:rsidR="00B03F71" w14:paraId="113187F6" w14:textId="77777777">
        <w:tc>
          <w:tcPr>
            <w:tcW w:w="2834" w:type="dxa"/>
          </w:tcPr>
          <w:p w14:paraId="663561F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46" w:type="dxa"/>
          </w:tcPr>
          <w:p w14:paraId="28FD1C4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3439B180" w14:textId="77777777" w:rsidR="00B03F71" w:rsidRDefault="00B03F71">
      <w:pPr>
        <w:spacing w:after="1" w:line="220" w:lineRule="auto"/>
        <w:ind w:firstLine="540"/>
        <w:jc w:val="both"/>
      </w:pPr>
    </w:p>
    <w:p w14:paraId="245B39C4" w14:textId="77777777" w:rsidR="00B03F71" w:rsidRDefault="00B03F71">
      <w:pPr>
        <w:spacing w:after="1" w:line="220" w:lineRule="auto"/>
        <w:jc w:val="center"/>
        <w:outlineLvl w:val="3"/>
      </w:pPr>
      <w:r>
        <w:rPr>
          <w:rFonts w:ascii="Calibri" w:hAnsi="Calibri" w:cs="Calibri"/>
        </w:rPr>
        <w:t>3.7.4. Трудовая функция</w:t>
      </w:r>
    </w:p>
    <w:p w14:paraId="5AC3EBDE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4649"/>
        <w:gridCol w:w="664"/>
        <w:gridCol w:w="994"/>
        <w:gridCol w:w="1814"/>
        <w:gridCol w:w="360"/>
      </w:tblGrid>
      <w:tr w:rsidR="00B03F71" w14:paraId="0A31828B" w14:textId="77777777">
        <w:tc>
          <w:tcPr>
            <w:tcW w:w="1304" w:type="dxa"/>
            <w:tcBorders>
              <w:top w:val="nil"/>
              <w:left w:val="nil"/>
              <w:bottom w:val="nil"/>
            </w:tcBorders>
            <w:vAlign w:val="center"/>
          </w:tcPr>
          <w:p w14:paraId="293C916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</w:t>
            </w:r>
          </w:p>
        </w:tc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14:paraId="13A393AF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Руководство работой специалистов по учету музейных предметов</w:t>
            </w:r>
          </w:p>
        </w:tc>
        <w:tc>
          <w:tcPr>
            <w:tcW w:w="664" w:type="dxa"/>
            <w:tcBorders>
              <w:top w:val="nil"/>
              <w:bottom w:val="nil"/>
            </w:tcBorders>
            <w:vAlign w:val="center"/>
          </w:tcPr>
          <w:p w14:paraId="056563F0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Код</w:t>
            </w: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7ACF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G/04.7</w:t>
            </w:r>
          </w:p>
        </w:tc>
        <w:tc>
          <w:tcPr>
            <w:tcW w:w="1814" w:type="dxa"/>
            <w:tcBorders>
              <w:top w:val="nil"/>
              <w:bottom w:val="nil"/>
            </w:tcBorders>
            <w:vAlign w:val="center"/>
          </w:tcPr>
          <w:p w14:paraId="2A73D4E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Уровень (подуровень) квалификации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B72D7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7</w:t>
            </w:r>
          </w:p>
        </w:tc>
      </w:tr>
    </w:tbl>
    <w:p w14:paraId="2869B935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58"/>
        <w:gridCol w:w="1400"/>
        <w:gridCol w:w="575"/>
        <w:gridCol w:w="1989"/>
        <w:gridCol w:w="1397"/>
        <w:gridCol w:w="1861"/>
      </w:tblGrid>
      <w:tr w:rsidR="00B03F71" w14:paraId="5CCEE5D4" w14:textId="77777777">
        <w:tc>
          <w:tcPr>
            <w:tcW w:w="2558" w:type="dxa"/>
            <w:tcBorders>
              <w:top w:val="nil"/>
              <w:left w:val="nil"/>
              <w:bottom w:val="nil"/>
            </w:tcBorders>
          </w:tcPr>
          <w:p w14:paraId="7AF2EE4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Происхождение трудовой функции</w:t>
            </w:r>
          </w:p>
        </w:tc>
        <w:tc>
          <w:tcPr>
            <w:tcW w:w="1400" w:type="dxa"/>
            <w:tcBorders>
              <w:right w:val="nil"/>
            </w:tcBorders>
            <w:vAlign w:val="center"/>
          </w:tcPr>
          <w:p w14:paraId="54AB492B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Оригинал</w:t>
            </w:r>
          </w:p>
        </w:tc>
        <w:tc>
          <w:tcPr>
            <w:tcW w:w="575" w:type="dxa"/>
            <w:tcBorders>
              <w:left w:val="nil"/>
            </w:tcBorders>
            <w:vAlign w:val="center"/>
          </w:tcPr>
          <w:p w14:paraId="4A22E5BD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989" w:type="dxa"/>
          </w:tcPr>
          <w:p w14:paraId="37D46BD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Заимствовано из оригинала</w:t>
            </w:r>
          </w:p>
        </w:tc>
        <w:tc>
          <w:tcPr>
            <w:tcW w:w="1397" w:type="dxa"/>
          </w:tcPr>
          <w:p w14:paraId="6B38D078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861" w:type="dxa"/>
          </w:tcPr>
          <w:p w14:paraId="7DA2777D" w14:textId="77777777" w:rsidR="00B03F71" w:rsidRDefault="00B03F71">
            <w:pPr>
              <w:spacing w:after="1" w:line="220" w:lineRule="auto"/>
              <w:jc w:val="both"/>
            </w:pPr>
          </w:p>
        </w:tc>
      </w:tr>
      <w:tr w:rsidR="00B03F71" w14:paraId="3637E4E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</w:tcPr>
          <w:p w14:paraId="0853D3C1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75" w:type="dxa"/>
            <w:gridSpan w:val="2"/>
            <w:tcBorders>
              <w:left w:val="nil"/>
              <w:bottom w:val="nil"/>
              <w:right w:val="nil"/>
            </w:tcBorders>
          </w:tcPr>
          <w:p w14:paraId="12EF4F82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989" w:type="dxa"/>
            <w:tcBorders>
              <w:left w:val="nil"/>
              <w:bottom w:val="nil"/>
              <w:right w:val="nil"/>
            </w:tcBorders>
          </w:tcPr>
          <w:p w14:paraId="01C9F124" w14:textId="77777777" w:rsidR="00B03F71" w:rsidRDefault="00B03F71">
            <w:pPr>
              <w:spacing w:after="1" w:line="220" w:lineRule="auto"/>
              <w:jc w:val="both"/>
            </w:pPr>
          </w:p>
        </w:tc>
        <w:tc>
          <w:tcPr>
            <w:tcW w:w="1397" w:type="dxa"/>
            <w:tcBorders>
              <w:left w:val="nil"/>
              <w:bottom w:val="nil"/>
              <w:right w:val="nil"/>
            </w:tcBorders>
          </w:tcPr>
          <w:p w14:paraId="3B34AD6C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Код оригинала</w:t>
            </w:r>
          </w:p>
        </w:tc>
        <w:tc>
          <w:tcPr>
            <w:tcW w:w="1861" w:type="dxa"/>
            <w:tcBorders>
              <w:left w:val="nil"/>
              <w:bottom w:val="nil"/>
              <w:right w:val="nil"/>
            </w:tcBorders>
          </w:tcPr>
          <w:p w14:paraId="6EEDDCAE" w14:textId="77777777" w:rsidR="00B03F71" w:rsidRDefault="00B03F71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Регистрационный номер профессионального стандарта</w:t>
            </w:r>
          </w:p>
        </w:tc>
      </w:tr>
    </w:tbl>
    <w:p w14:paraId="1954C50A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2"/>
        <w:gridCol w:w="6938"/>
      </w:tblGrid>
      <w:tr w:rsidR="00B03F71" w14:paraId="56F1F9D0" w14:textId="77777777">
        <w:tc>
          <w:tcPr>
            <w:tcW w:w="2842" w:type="dxa"/>
            <w:vMerge w:val="restart"/>
          </w:tcPr>
          <w:p w14:paraId="6417CBA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Трудовые действия</w:t>
            </w:r>
          </w:p>
        </w:tc>
        <w:tc>
          <w:tcPr>
            <w:tcW w:w="6938" w:type="dxa"/>
          </w:tcPr>
          <w:p w14:paraId="7FED8AC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проекта положения о структурном подразделении учета и критериев оценки эффективности деятельности сотрудников подразделения</w:t>
            </w:r>
          </w:p>
        </w:tc>
      </w:tr>
      <w:tr w:rsidR="00B03F71" w14:paraId="4F4E4C42" w14:textId="77777777">
        <w:tc>
          <w:tcPr>
            <w:tcW w:w="2842" w:type="dxa"/>
            <w:vMerge/>
          </w:tcPr>
          <w:p w14:paraId="1C0994C7" w14:textId="77777777" w:rsidR="00B03F71" w:rsidRDefault="00B03F71"/>
        </w:tc>
        <w:tc>
          <w:tcPr>
            <w:tcW w:w="6938" w:type="dxa"/>
          </w:tcPr>
          <w:p w14:paraId="369D659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годовых планов и отчетов работы подразделения</w:t>
            </w:r>
          </w:p>
        </w:tc>
      </w:tr>
      <w:tr w:rsidR="00B03F71" w14:paraId="2DA3E96E" w14:textId="77777777">
        <w:tc>
          <w:tcPr>
            <w:tcW w:w="2842" w:type="dxa"/>
            <w:vMerge/>
          </w:tcPr>
          <w:p w14:paraId="09D05EFD" w14:textId="77777777" w:rsidR="00B03F71" w:rsidRDefault="00B03F71"/>
        </w:tc>
        <w:tc>
          <w:tcPr>
            <w:tcW w:w="6938" w:type="dxa"/>
          </w:tcPr>
          <w:p w14:paraId="19D8CFA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Обеспечение своевременного составления, утверждения, представления отчетной документации подразделения</w:t>
            </w:r>
          </w:p>
        </w:tc>
      </w:tr>
      <w:tr w:rsidR="00B03F71" w14:paraId="15D2A00A" w14:textId="77777777">
        <w:tc>
          <w:tcPr>
            <w:tcW w:w="2842" w:type="dxa"/>
            <w:vMerge/>
          </w:tcPr>
          <w:p w14:paraId="043EE2AD" w14:textId="77777777" w:rsidR="00B03F71" w:rsidRDefault="00B03F71"/>
        </w:tc>
        <w:tc>
          <w:tcPr>
            <w:tcW w:w="6938" w:type="dxa"/>
          </w:tcPr>
          <w:p w14:paraId="7B8AC5C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Выпуск необходимых распоряжений на уровне подразделения</w:t>
            </w:r>
          </w:p>
        </w:tc>
      </w:tr>
      <w:tr w:rsidR="00B03F71" w14:paraId="6DD4F2CE" w14:textId="77777777">
        <w:tc>
          <w:tcPr>
            <w:tcW w:w="2842" w:type="dxa"/>
            <w:vMerge/>
          </w:tcPr>
          <w:p w14:paraId="4C526863" w14:textId="77777777" w:rsidR="00B03F71" w:rsidRDefault="00B03F71"/>
        </w:tc>
        <w:tc>
          <w:tcPr>
            <w:tcW w:w="6938" w:type="dxa"/>
          </w:tcPr>
          <w:p w14:paraId="107B861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Распределение заданий между подчиненными и координирование их деятельности</w:t>
            </w:r>
          </w:p>
        </w:tc>
      </w:tr>
      <w:tr w:rsidR="00B03F71" w14:paraId="6515AF5B" w14:textId="77777777">
        <w:tc>
          <w:tcPr>
            <w:tcW w:w="2842" w:type="dxa"/>
            <w:vMerge/>
          </w:tcPr>
          <w:p w14:paraId="1D73B4BC" w14:textId="77777777" w:rsidR="00B03F71" w:rsidRDefault="00B03F71"/>
        </w:tc>
        <w:tc>
          <w:tcPr>
            <w:tcW w:w="6938" w:type="dxa"/>
          </w:tcPr>
          <w:p w14:paraId="7AE9595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выполнения заданий подчиненными и качества их работы</w:t>
            </w:r>
          </w:p>
        </w:tc>
      </w:tr>
      <w:tr w:rsidR="00B03F71" w14:paraId="10486B67" w14:textId="77777777">
        <w:tc>
          <w:tcPr>
            <w:tcW w:w="2842" w:type="dxa"/>
            <w:vMerge/>
          </w:tcPr>
          <w:p w14:paraId="0BF51200" w14:textId="77777777" w:rsidR="00B03F71" w:rsidRDefault="00B03F71"/>
        </w:tc>
        <w:tc>
          <w:tcPr>
            <w:tcW w:w="6938" w:type="dxa"/>
          </w:tcPr>
          <w:p w14:paraId="53C0389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Содействие развитию трудовой мотивации, инициативы и активности подчиненных</w:t>
            </w:r>
          </w:p>
        </w:tc>
      </w:tr>
      <w:tr w:rsidR="00B03F71" w14:paraId="066BE652" w14:textId="77777777">
        <w:tc>
          <w:tcPr>
            <w:tcW w:w="2842" w:type="dxa"/>
            <w:vMerge/>
          </w:tcPr>
          <w:p w14:paraId="454D00C5" w14:textId="77777777" w:rsidR="00B03F71" w:rsidRDefault="00B03F71"/>
        </w:tc>
        <w:tc>
          <w:tcPr>
            <w:tcW w:w="6938" w:type="dxa"/>
          </w:tcPr>
          <w:p w14:paraId="362361C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на рассмотрение руководителя учреждения устно и письменно предложений по подбору и продвижению подчиненных</w:t>
            </w:r>
          </w:p>
        </w:tc>
      </w:tr>
      <w:tr w:rsidR="00B03F71" w14:paraId="43B2F669" w14:textId="77777777">
        <w:tc>
          <w:tcPr>
            <w:tcW w:w="2842" w:type="dxa"/>
            <w:vMerge/>
          </w:tcPr>
          <w:p w14:paraId="746F7A07" w14:textId="77777777" w:rsidR="00B03F71" w:rsidRDefault="00B03F71"/>
        </w:tc>
        <w:tc>
          <w:tcPr>
            <w:tcW w:w="6938" w:type="dxa"/>
          </w:tcPr>
          <w:p w14:paraId="73A95F1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Планирование, составление и контроль графика повышения профессиональной квалификации подчиненных</w:t>
            </w:r>
          </w:p>
        </w:tc>
      </w:tr>
      <w:tr w:rsidR="00B03F71" w14:paraId="6184205E" w14:textId="77777777">
        <w:tc>
          <w:tcPr>
            <w:tcW w:w="2842" w:type="dxa"/>
            <w:vMerge/>
          </w:tcPr>
          <w:p w14:paraId="43A4055E" w14:textId="77777777" w:rsidR="00B03F71" w:rsidRDefault="00B03F71"/>
        </w:tc>
        <w:tc>
          <w:tcPr>
            <w:tcW w:w="6938" w:type="dxa"/>
          </w:tcPr>
          <w:p w14:paraId="066EBE3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на рассмотрение руководителя учреждения предложений и формулирование устно и письменно мотивированного мнения об организации и проведении аттестации подчиненных</w:t>
            </w:r>
          </w:p>
        </w:tc>
      </w:tr>
      <w:tr w:rsidR="00B03F71" w14:paraId="51468798" w14:textId="77777777">
        <w:tc>
          <w:tcPr>
            <w:tcW w:w="2842" w:type="dxa"/>
            <w:vMerge/>
          </w:tcPr>
          <w:p w14:paraId="24DA8E91" w14:textId="77777777" w:rsidR="00B03F71" w:rsidRDefault="00B03F71"/>
        </w:tc>
        <w:tc>
          <w:tcPr>
            <w:tcW w:w="6938" w:type="dxa"/>
          </w:tcPr>
          <w:p w14:paraId="6F9C1109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трудовой дисциплины подчиненными</w:t>
            </w:r>
          </w:p>
        </w:tc>
      </w:tr>
      <w:tr w:rsidR="00B03F71" w14:paraId="155CEACA" w14:textId="77777777">
        <w:tc>
          <w:tcPr>
            <w:tcW w:w="2842" w:type="dxa"/>
            <w:vMerge/>
          </w:tcPr>
          <w:p w14:paraId="19CCBFD7" w14:textId="77777777" w:rsidR="00B03F71" w:rsidRDefault="00B03F71"/>
        </w:tc>
        <w:tc>
          <w:tcPr>
            <w:tcW w:w="6938" w:type="dxa"/>
          </w:tcPr>
          <w:p w14:paraId="5EE86AF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подчиненными правил охраны труда, пожарной безопасности</w:t>
            </w:r>
          </w:p>
        </w:tc>
      </w:tr>
      <w:tr w:rsidR="00B03F71" w14:paraId="78D94230" w14:textId="77777777">
        <w:tc>
          <w:tcPr>
            <w:tcW w:w="2842" w:type="dxa"/>
            <w:vMerge/>
          </w:tcPr>
          <w:p w14:paraId="28A8056D" w14:textId="77777777" w:rsidR="00B03F71" w:rsidRDefault="00B03F71"/>
        </w:tc>
        <w:tc>
          <w:tcPr>
            <w:tcW w:w="6938" w:type="dxa"/>
          </w:tcPr>
          <w:p w14:paraId="50E4E95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Взаимодействие с другими структурными подразделениями</w:t>
            </w:r>
          </w:p>
        </w:tc>
      </w:tr>
      <w:tr w:rsidR="00B03F71" w14:paraId="1AF67C5C" w14:textId="77777777">
        <w:tc>
          <w:tcPr>
            <w:tcW w:w="2842" w:type="dxa"/>
            <w:vMerge/>
          </w:tcPr>
          <w:p w14:paraId="41CD2E7D" w14:textId="77777777" w:rsidR="00B03F71" w:rsidRDefault="00B03F71"/>
        </w:tc>
        <w:tc>
          <w:tcPr>
            <w:tcW w:w="6938" w:type="dxa"/>
          </w:tcPr>
          <w:p w14:paraId="777D3F6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координации деятельности фондово-закупочной комиссии и подразделения</w:t>
            </w:r>
          </w:p>
        </w:tc>
      </w:tr>
      <w:tr w:rsidR="00B03F71" w14:paraId="07A091CD" w14:textId="77777777">
        <w:tc>
          <w:tcPr>
            <w:tcW w:w="2842" w:type="dxa"/>
            <w:vMerge/>
          </w:tcPr>
          <w:p w14:paraId="7D0D8765" w14:textId="77777777" w:rsidR="00B03F71" w:rsidRDefault="00B03F71"/>
        </w:tc>
        <w:tc>
          <w:tcPr>
            <w:tcW w:w="6938" w:type="dxa"/>
          </w:tcPr>
          <w:p w14:paraId="0B1033D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Разработка планов-графиков инвентаризации музейных предметов и контроль своевременной инвентаризации новых поступлений</w:t>
            </w:r>
          </w:p>
        </w:tc>
      </w:tr>
      <w:tr w:rsidR="00B03F71" w14:paraId="645C0036" w14:textId="77777777">
        <w:tc>
          <w:tcPr>
            <w:tcW w:w="2842" w:type="dxa"/>
            <w:vMerge/>
          </w:tcPr>
          <w:p w14:paraId="360613C7" w14:textId="77777777" w:rsidR="00B03F71" w:rsidRDefault="00B03F71"/>
        </w:tc>
        <w:tc>
          <w:tcPr>
            <w:tcW w:w="6938" w:type="dxa"/>
          </w:tcPr>
          <w:p w14:paraId="22319CE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контроль работы по проведению плановых и оперативных проверок наличия музейных предметов и музейных коллекций, контроль оформления документов по результатам проверок</w:t>
            </w:r>
          </w:p>
        </w:tc>
      </w:tr>
      <w:tr w:rsidR="00B03F71" w14:paraId="7FED796C" w14:textId="77777777">
        <w:tc>
          <w:tcPr>
            <w:tcW w:w="2842" w:type="dxa"/>
            <w:vMerge/>
          </w:tcPr>
          <w:p w14:paraId="3880F25B" w14:textId="77777777" w:rsidR="00B03F71" w:rsidRDefault="00B03F71"/>
        </w:tc>
        <w:tc>
          <w:tcPr>
            <w:tcW w:w="6938" w:type="dxa"/>
          </w:tcPr>
          <w:p w14:paraId="45DE65A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условий, касающихся внутримузейного движения предметов</w:t>
            </w:r>
          </w:p>
        </w:tc>
      </w:tr>
      <w:tr w:rsidR="00B03F71" w14:paraId="155E8D34" w14:textId="77777777">
        <w:tc>
          <w:tcPr>
            <w:tcW w:w="2842" w:type="dxa"/>
            <w:vMerge/>
          </w:tcPr>
          <w:p w14:paraId="54581D51" w14:textId="77777777" w:rsidR="00B03F71" w:rsidRDefault="00B03F71"/>
        </w:tc>
        <w:tc>
          <w:tcPr>
            <w:tcW w:w="6938" w:type="dxa"/>
          </w:tcPr>
          <w:p w14:paraId="53699AA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соблюдения условий, предусмотренных заключенными договорами, касающихся движения музейных предметов</w:t>
            </w:r>
          </w:p>
        </w:tc>
      </w:tr>
      <w:tr w:rsidR="00B03F71" w14:paraId="03E51C96" w14:textId="77777777">
        <w:tc>
          <w:tcPr>
            <w:tcW w:w="2842" w:type="dxa"/>
            <w:vMerge/>
          </w:tcPr>
          <w:p w14:paraId="675BAE86" w14:textId="77777777" w:rsidR="00B03F71" w:rsidRDefault="00B03F71"/>
        </w:tc>
        <w:tc>
          <w:tcPr>
            <w:tcW w:w="6938" w:type="dxa"/>
          </w:tcPr>
          <w:p w14:paraId="4343321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Составление внутримузейных инструкций и регламентов учета музейных предметов</w:t>
            </w:r>
          </w:p>
        </w:tc>
      </w:tr>
      <w:tr w:rsidR="00B03F71" w14:paraId="08AEE812" w14:textId="77777777">
        <w:tc>
          <w:tcPr>
            <w:tcW w:w="2842" w:type="dxa"/>
            <w:vMerge/>
          </w:tcPr>
          <w:p w14:paraId="07864883" w14:textId="77777777" w:rsidR="00B03F71" w:rsidRDefault="00B03F71"/>
        </w:tc>
        <w:tc>
          <w:tcPr>
            <w:tcW w:w="6938" w:type="dxa"/>
          </w:tcPr>
          <w:p w14:paraId="45988E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работы по подготовке, учету, хранению и оформлению учетных документов</w:t>
            </w:r>
          </w:p>
        </w:tc>
      </w:tr>
      <w:tr w:rsidR="00B03F71" w14:paraId="384C7A66" w14:textId="77777777">
        <w:tc>
          <w:tcPr>
            <w:tcW w:w="2842" w:type="dxa"/>
            <w:vMerge/>
          </w:tcPr>
          <w:p w14:paraId="3909BE33" w14:textId="77777777" w:rsidR="00B03F71" w:rsidRDefault="00B03F71"/>
        </w:tc>
        <w:tc>
          <w:tcPr>
            <w:tcW w:w="6938" w:type="dxa"/>
          </w:tcPr>
          <w:p w14:paraId="45D2853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Внесение предложений о формировании номенклатуры дел по учету музейных предметов и номенклатуры дел структурного подразделения учета</w:t>
            </w:r>
          </w:p>
        </w:tc>
      </w:tr>
      <w:tr w:rsidR="00B03F71" w14:paraId="281D7280" w14:textId="77777777">
        <w:tc>
          <w:tcPr>
            <w:tcW w:w="2842" w:type="dxa"/>
            <w:vMerge/>
          </w:tcPr>
          <w:p w14:paraId="69006D79" w14:textId="77777777" w:rsidR="00B03F71" w:rsidRDefault="00B03F71"/>
        </w:tc>
        <w:tc>
          <w:tcPr>
            <w:tcW w:w="6938" w:type="dxa"/>
          </w:tcPr>
          <w:p w14:paraId="5074B3A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Совершенствование методов организации учета музейных предметов</w:t>
            </w:r>
          </w:p>
        </w:tc>
      </w:tr>
      <w:tr w:rsidR="00B03F71" w14:paraId="01BA7946" w14:textId="77777777">
        <w:tc>
          <w:tcPr>
            <w:tcW w:w="2842" w:type="dxa"/>
            <w:vMerge/>
          </w:tcPr>
          <w:p w14:paraId="0CBE6801" w14:textId="77777777" w:rsidR="00B03F71" w:rsidRDefault="00B03F71"/>
        </w:tc>
        <w:tc>
          <w:tcPr>
            <w:tcW w:w="6938" w:type="dxa"/>
          </w:tcPr>
          <w:p w14:paraId="7FA8971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Организация и контроль внутреннего использования учетных документов другими сотрудниками</w:t>
            </w:r>
          </w:p>
        </w:tc>
      </w:tr>
      <w:tr w:rsidR="00B03F71" w14:paraId="3AEC235A" w14:textId="77777777">
        <w:tc>
          <w:tcPr>
            <w:tcW w:w="2842" w:type="dxa"/>
            <w:vMerge/>
          </w:tcPr>
          <w:p w14:paraId="69CB3364" w14:textId="77777777" w:rsidR="00B03F71" w:rsidRDefault="00B03F71"/>
        </w:tc>
        <w:tc>
          <w:tcPr>
            <w:tcW w:w="6938" w:type="dxa"/>
          </w:tcPr>
          <w:p w14:paraId="337F6FA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Осуществление мероприятий по обеспечению информационной безопасности в области учета музейных предметов и музейных коллекций</w:t>
            </w:r>
          </w:p>
        </w:tc>
      </w:tr>
      <w:tr w:rsidR="00B03F71" w14:paraId="065FA633" w14:textId="77777777">
        <w:tc>
          <w:tcPr>
            <w:tcW w:w="2842" w:type="dxa"/>
            <w:vMerge/>
          </w:tcPr>
          <w:p w14:paraId="101515EE" w14:textId="77777777" w:rsidR="00B03F71" w:rsidRDefault="00B03F71"/>
        </w:tc>
        <w:tc>
          <w:tcPr>
            <w:tcW w:w="6938" w:type="dxa"/>
          </w:tcPr>
          <w:p w14:paraId="13F703F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ведения учета и хранения учетных документов структурными подразделениями музея</w:t>
            </w:r>
          </w:p>
        </w:tc>
      </w:tr>
      <w:tr w:rsidR="00B03F71" w14:paraId="5FA55E5B" w14:textId="77777777">
        <w:tc>
          <w:tcPr>
            <w:tcW w:w="2842" w:type="dxa"/>
            <w:vMerge/>
          </w:tcPr>
          <w:p w14:paraId="1E779DFD" w14:textId="77777777" w:rsidR="00B03F71" w:rsidRDefault="00B03F71"/>
        </w:tc>
        <w:tc>
          <w:tcPr>
            <w:tcW w:w="6938" w:type="dxa"/>
          </w:tcPr>
          <w:p w14:paraId="6DF4B3D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создания и организации системы учета музейных предметов в филиалах</w:t>
            </w:r>
          </w:p>
        </w:tc>
      </w:tr>
      <w:tr w:rsidR="00B03F71" w14:paraId="1F863CBA" w14:textId="77777777">
        <w:tc>
          <w:tcPr>
            <w:tcW w:w="2842" w:type="dxa"/>
            <w:vMerge/>
          </w:tcPr>
          <w:p w14:paraId="6621BC12" w14:textId="77777777" w:rsidR="00B03F71" w:rsidRDefault="00B03F71"/>
        </w:tc>
        <w:tc>
          <w:tcPr>
            <w:tcW w:w="6938" w:type="dxa"/>
          </w:tcPr>
          <w:p w14:paraId="3738F7C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Подготовка информационных справок по официальным запросам юридических лиц, касающимся учетной деятельности музея</w:t>
            </w:r>
          </w:p>
        </w:tc>
      </w:tr>
      <w:tr w:rsidR="00B03F71" w14:paraId="42AC7C93" w14:textId="77777777">
        <w:tc>
          <w:tcPr>
            <w:tcW w:w="2842" w:type="dxa"/>
            <w:vMerge/>
          </w:tcPr>
          <w:p w14:paraId="7BD45E38" w14:textId="77777777" w:rsidR="00B03F71" w:rsidRDefault="00B03F71"/>
        </w:tc>
        <w:tc>
          <w:tcPr>
            <w:tcW w:w="6938" w:type="dxa"/>
          </w:tcPr>
          <w:p w14:paraId="1D2F8275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Консультация сотрудников в соответствии с законодательством о деятельности музея по учету музейных предметов, а также о нормативных требованиях, которыми необходимо руководствоваться при ведении учета музейных предметов</w:t>
            </w:r>
          </w:p>
        </w:tc>
      </w:tr>
      <w:tr w:rsidR="00B03F71" w14:paraId="03D4336D" w14:textId="77777777">
        <w:tc>
          <w:tcPr>
            <w:tcW w:w="2842" w:type="dxa"/>
            <w:vMerge/>
          </w:tcPr>
          <w:p w14:paraId="6E33E479" w14:textId="77777777" w:rsidR="00B03F71" w:rsidRDefault="00B03F71"/>
        </w:tc>
        <w:tc>
          <w:tcPr>
            <w:tcW w:w="6938" w:type="dxa"/>
          </w:tcPr>
          <w:p w14:paraId="57D0E45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Консультация по запросу юридических лиц, сотрудников других музеев и учреждений музейного типа по вопросам, связанным с учетной деятельностью</w:t>
            </w:r>
          </w:p>
        </w:tc>
      </w:tr>
      <w:tr w:rsidR="00B03F71" w14:paraId="705BDBA0" w14:textId="77777777">
        <w:tc>
          <w:tcPr>
            <w:tcW w:w="2842" w:type="dxa"/>
            <w:vMerge/>
          </w:tcPr>
          <w:p w14:paraId="7EC585F4" w14:textId="77777777" w:rsidR="00B03F71" w:rsidRDefault="00B03F71"/>
        </w:tc>
        <w:tc>
          <w:tcPr>
            <w:tcW w:w="6938" w:type="dxa"/>
          </w:tcPr>
          <w:p w14:paraId="7AB0EC0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Контроль рационального использования ресурсов и материально-технической базы учреждения</w:t>
            </w:r>
          </w:p>
        </w:tc>
      </w:tr>
      <w:tr w:rsidR="00B03F71" w14:paraId="53A29C30" w14:textId="77777777">
        <w:tc>
          <w:tcPr>
            <w:tcW w:w="2842" w:type="dxa"/>
            <w:vMerge w:val="restart"/>
          </w:tcPr>
          <w:p w14:paraId="0F05788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умения</w:t>
            </w:r>
          </w:p>
        </w:tc>
        <w:tc>
          <w:tcPr>
            <w:tcW w:w="6938" w:type="dxa"/>
          </w:tcPr>
          <w:p w14:paraId="5FEE4A3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Планировать и организовывать деятельность подразделения и подчиненных</w:t>
            </w:r>
          </w:p>
        </w:tc>
      </w:tr>
      <w:tr w:rsidR="00B03F71" w14:paraId="2E941419" w14:textId="77777777">
        <w:tc>
          <w:tcPr>
            <w:tcW w:w="2842" w:type="dxa"/>
            <w:vMerge/>
          </w:tcPr>
          <w:p w14:paraId="204EC6B7" w14:textId="77777777" w:rsidR="00B03F71" w:rsidRDefault="00B03F71"/>
        </w:tc>
        <w:tc>
          <w:tcPr>
            <w:tcW w:w="6938" w:type="dxa"/>
          </w:tcPr>
          <w:p w14:paraId="092A15D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Эффективно распределять задания между подчиненными и контролировать их выполнение</w:t>
            </w:r>
          </w:p>
        </w:tc>
      </w:tr>
      <w:tr w:rsidR="00B03F71" w14:paraId="705F9C76" w14:textId="77777777">
        <w:tc>
          <w:tcPr>
            <w:tcW w:w="2842" w:type="dxa"/>
            <w:vMerge/>
          </w:tcPr>
          <w:p w14:paraId="01D3D1C3" w14:textId="77777777" w:rsidR="00B03F71" w:rsidRDefault="00B03F71"/>
        </w:tc>
        <w:tc>
          <w:tcPr>
            <w:tcW w:w="6938" w:type="dxa"/>
          </w:tcPr>
          <w:p w14:paraId="3622CEAD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Оформлять распоряжения на уровне подразделения</w:t>
            </w:r>
          </w:p>
        </w:tc>
      </w:tr>
      <w:tr w:rsidR="00B03F71" w14:paraId="5416969A" w14:textId="77777777">
        <w:tc>
          <w:tcPr>
            <w:tcW w:w="2842" w:type="dxa"/>
            <w:vMerge/>
          </w:tcPr>
          <w:p w14:paraId="1F025501" w14:textId="77777777" w:rsidR="00B03F71" w:rsidRDefault="00B03F71"/>
        </w:tc>
        <w:tc>
          <w:tcPr>
            <w:tcW w:w="6938" w:type="dxa"/>
          </w:tcPr>
          <w:p w14:paraId="3783BDD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Формировать планы-графики инвентаризации музейных предметов</w:t>
            </w:r>
          </w:p>
        </w:tc>
      </w:tr>
      <w:tr w:rsidR="00B03F71" w14:paraId="6A8DFFFC" w14:textId="77777777">
        <w:tc>
          <w:tcPr>
            <w:tcW w:w="2842" w:type="dxa"/>
            <w:vMerge/>
          </w:tcPr>
          <w:p w14:paraId="019C8650" w14:textId="77777777" w:rsidR="00B03F71" w:rsidRDefault="00B03F71"/>
        </w:tc>
        <w:tc>
          <w:tcPr>
            <w:tcW w:w="6938" w:type="dxa"/>
          </w:tcPr>
          <w:p w14:paraId="6CD961E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и контролировать все формы и виды учетной работы музея и его филиалов</w:t>
            </w:r>
          </w:p>
        </w:tc>
      </w:tr>
      <w:tr w:rsidR="00B03F71" w14:paraId="67FBFC04" w14:textId="77777777">
        <w:tc>
          <w:tcPr>
            <w:tcW w:w="2842" w:type="dxa"/>
            <w:vMerge/>
          </w:tcPr>
          <w:p w14:paraId="64A251EB" w14:textId="77777777" w:rsidR="00B03F71" w:rsidRDefault="00B03F71"/>
        </w:tc>
        <w:tc>
          <w:tcPr>
            <w:tcW w:w="6938" w:type="dxa"/>
          </w:tcPr>
          <w:p w14:paraId="422D896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методические документы и проводить устные консультации по вопросам профессиональной деятельности</w:t>
            </w:r>
          </w:p>
        </w:tc>
      </w:tr>
      <w:tr w:rsidR="00B03F71" w14:paraId="429D6CC4" w14:textId="77777777">
        <w:tc>
          <w:tcPr>
            <w:tcW w:w="2842" w:type="dxa"/>
            <w:vMerge/>
          </w:tcPr>
          <w:p w14:paraId="490024FB" w14:textId="77777777" w:rsidR="00B03F71" w:rsidRDefault="00B03F71"/>
        </w:tc>
        <w:tc>
          <w:tcPr>
            <w:tcW w:w="6938" w:type="dxa"/>
          </w:tcPr>
          <w:p w14:paraId="259790DE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Организовывать и контролировать процесс внутреннего использования учетных документов другими сотрудниками</w:t>
            </w:r>
          </w:p>
        </w:tc>
      </w:tr>
      <w:tr w:rsidR="00B03F71" w14:paraId="42BDD761" w14:textId="77777777">
        <w:tc>
          <w:tcPr>
            <w:tcW w:w="2842" w:type="dxa"/>
            <w:vMerge/>
          </w:tcPr>
          <w:p w14:paraId="2C62660F" w14:textId="77777777" w:rsidR="00B03F71" w:rsidRDefault="00B03F71"/>
        </w:tc>
        <w:tc>
          <w:tcPr>
            <w:tcW w:w="6938" w:type="dxa"/>
          </w:tcPr>
          <w:p w14:paraId="55F21288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Формулировать и реализовывать кадровую политику в подразделении</w:t>
            </w:r>
          </w:p>
        </w:tc>
      </w:tr>
      <w:tr w:rsidR="00B03F71" w14:paraId="0B0C1EE7" w14:textId="77777777">
        <w:tc>
          <w:tcPr>
            <w:tcW w:w="2842" w:type="dxa"/>
            <w:vMerge/>
          </w:tcPr>
          <w:p w14:paraId="07FC7444" w14:textId="77777777" w:rsidR="00B03F71" w:rsidRDefault="00B03F71"/>
        </w:tc>
        <w:tc>
          <w:tcPr>
            <w:tcW w:w="6938" w:type="dxa"/>
          </w:tcPr>
          <w:p w14:paraId="7B0507E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Контролировать соблюдение трудовой дисциплины подчиненными</w:t>
            </w:r>
          </w:p>
        </w:tc>
      </w:tr>
      <w:tr w:rsidR="00B03F71" w14:paraId="4483F4B5" w14:textId="77777777">
        <w:tc>
          <w:tcPr>
            <w:tcW w:w="2842" w:type="dxa"/>
            <w:vMerge/>
          </w:tcPr>
          <w:p w14:paraId="6B0A4793" w14:textId="77777777" w:rsidR="00B03F71" w:rsidRDefault="00B03F71"/>
        </w:tc>
        <w:tc>
          <w:tcPr>
            <w:tcW w:w="6938" w:type="dxa"/>
          </w:tcPr>
          <w:p w14:paraId="0468D36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Составлять отчетную документацию подразделения</w:t>
            </w:r>
          </w:p>
        </w:tc>
      </w:tr>
      <w:tr w:rsidR="00B03F71" w14:paraId="5F067DB4" w14:textId="77777777">
        <w:tc>
          <w:tcPr>
            <w:tcW w:w="2842" w:type="dxa"/>
            <w:vMerge/>
          </w:tcPr>
          <w:p w14:paraId="154FA41D" w14:textId="77777777" w:rsidR="00B03F71" w:rsidRDefault="00B03F71"/>
        </w:tc>
        <w:tc>
          <w:tcPr>
            <w:tcW w:w="6938" w:type="dxa"/>
          </w:tcPr>
          <w:p w14:paraId="2B57B6A4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Рационально организовывать свой труд и труд подчиненных, владеть навыками самостоятельной работы</w:t>
            </w:r>
          </w:p>
        </w:tc>
      </w:tr>
      <w:tr w:rsidR="00B03F71" w14:paraId="5FDD3795" w14:textId="77777777">
        <w:tc>
          <w:tcPr>
            <w:tcW w:w="2842" w:type="dxa"/>
            <w:vMerge/>
          </w:tcPr>
          <w:p w14:paraId="17115136" w14:textId="77777777" w:rsidR="00B03F71" w:rsidRDefault="00B03F71"/>
        </w:tc>
        <w:tc>
          <w:tcPr>
            <w:tcW w:w="6938" w:type="dxa"/>
          </w:tcPr>
          <w:p w14:paraId="0E6550E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Создавать и редактировать тексты профессионального назначения</w:t>
            </w:r>
          </w:p>
        </w:tc>
      </w:tr>
      <w:tr w:rsidR="00B03F71" w14:paraId="7B7F396D" w14:textId="77777777">
        <w:tc>
          <w:tcPr>
            <w:tcW w:w="2842" w:type="dxa"/>
            <w:vMerge/>
          </w:tcPr>
          <w:p w14:paraId="44AA3987" w14:textId="77777777" w:rsidR="00B03F71" w:rsidRDefault="00B03F71"/>
        </w:tc>
        <w:tc>
          <w:tcPr>
            <w:tcW w:w="6938" w:type="dxa"/>
          </w:tcPr>
          <w:p w14:paraId="516DC72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Применять научно-справочные материалы</w:t>
            </w:r>
          </w:p>
        </w:tc>
      </w:tr>
      <w:tr w:rsidR="00B03F71" w14:paraId="35D4A4CB" w14:textId="77777777">
        <w:tc>
          <w:tcPr>
            <w:tcW w:w="2842" w:type="dxa"/>
            <w:vMerge/>
          </w:tcPr>
          <w:p w14:paraId="5ACB0541" w14:textId="77777777" w:rsidR="00B03F71" w:rsidRDefault="00B03F71"/>
        </w:tc>
        <w:tc>
          <w:tcPr>
            <w:tcW w:w="6938" w:type="dxa"/>
          </w:tcPr>
          <w:p w14:paraId="399575C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Владеть деловой письменной и устной речью на русском языке и правилами делопроизводства</w:t>
            </w:r>
          </w:p>
        </w:tc>
      </w:tr>
      <w:tr w:rsidR="00B03F71" w14:paraId="04AB0116" w14:textId="77777777">
        <w:tc>
          <w:tcPr>
            <w:tcW w:w="2842" w:type="dxa"/>
            <w:vMerge/>
          </w:tcPr>
          <w:p w14:paraId="39C2D47E" w14:textId="77777777" w:rsidR="00B03F71" w:rsidRDefault="00B03F71"/>
        </w:tc>
        <w:tc>
          <w:tcPr>
            <w:tcW w:w="6938" w:type="dxa"/>
          </w:tcPr>
          <w:p w14:paraId="025EA9F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Архивировать и систематизировать документы</w:t>
            </w:r>
          </w:p>
        </w:tc>
      </w:tr>
      <w:tr w:rsidR="00B03F71" w14:paraId="30C5E38F" w14:textId="77777777">
        <w:tc>
          <w:tcPr>
            <w:tcW w:w="2842" w:type="dxa"/>
            <w:vMerge/>
          </w:tcPr>
          <w:p w14:paraId="2F555DBF" w14:textId="77777777" w:rsidR="00B03F71" w:rsidRDefault="00B03F71"/>
        </w:tc>
        <w:tc>
          <w:tcPr>
            <w:tcW w:w="6938" w:type="dxa"/>
          </w:tcPr>
          <w:p w14:paraId="78FA2E0F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Взаимодействовать со структурными подразделениями</w:t>
            </w:r>
          </w:p>
        </w:tc>
      </w:tr>
      <w:tr w:rsidR="00B03F71" w14:paraId="19400BD7" w14:textId="77777777">
        <w:tc>
          <w:tcPr>
            <w:tcW w:w="2842" w:type="dxa"/>
            <w:vMerge/>
          </w:tcPr>
          <w:p w14:paraId="32B7A89C" w14:textId="77777777" w:rsidR="00B03F71" w:rsidRDefault="00B03F71"/>
        </w:tc>
        <w:tc>
          <w:tcPr>
            <w:tcW w:w="6938" w:type="dxa"/>
          </w:tcPr>
          <w:p w14:paraId="4ACC4356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Пользоваться компьютерной и иной вспомогательной оргтехникой, средствами связи и коммуникаций</w:t>
            </w:r>
          </w:p>
        </w:tc>
      </w:tr>
      <w:tr w:rsidR="00B03F71" w14:paraId="02A291B6" w14:textId="77777777">
        <w:tc>
          <w:tcPr>
            <w:tcW w:w="2842" w:type="dxa"/>
            <w:vMerge w:val="restart"/>
          </w:tcPr>
          <w:p w14:paraId="4913098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Необходимые знания</w:t>
            </w:r>
          </w:p>
        </w:tc>
        <w:tc>
          <w:tcPr>
            <w:tcW w:w="6938" w:type="dxa"/>
          </w:tcPr>
          <w:p w14:paraId="7A61526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  <w:tr w:rsidR="00B03F71" w14:paraId="57F16817" w14:textId="77777777">
        <w:tc>
          <w:tcPr>
            <w:tcW w:w="2842" w:type="dxa"/>
            <w:vMerge/>
          </w:tcPr>
          <w:p w14:paraId="31BC9C67" w14:textId="77777777" w:rsidR="00B03F71" w:rsidRDefault="00B03F71"/>
        </w:tc>
        <w:tc>
          <w:tcPr>
            <w:tcW w:w="6938" w:type="dxa"/>
          </w:tcPr>
          <w:p w14:paraId="2BC8F87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Актуальные направления развития учетно-хранительской деятельности музеев в Российской Федерации и за рубежом</w:t>
            </w:r>
          </w:p>
        </w:tc>
      </w:tr>
      <w:tr w:rsidR="00B03F71" w14:paraId="44DA72B2" w14:textId="77777777">
        <w:tc>
          <w:tcPr>
            <w:tcW w:w="2842" w:type="dxa"/>
            <w:vMerge/>
          </w:tcPr>
          <w:p w14:paraId="6333194A" w14:textId="77777777" w:rsidR="00B03F71" w:rsidRDefault="00B03F71"/>
        </w:tc>
        <w:tc>
          <w:tcPr>
            <w:tcW w:w="6938" w:type="dxa"/>
          </w:tcPr>
          <w:p w14:paraId="3A5E0B0B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теории и практики документоведения</w:t>
            </w:r>
          </w:p>
        </w:tc>
      </w:tr>
      <w:tr w:rsidR="00B03F71" w14:paraId="5DA024EE" w14:textId="77777777">
        <w:tc>
          <w:tcPr>
            <w:tcW w:w="2842" w:type="dxa"/>
            <w:vMerge/>
          </w:tcPr>
          <w:p w14:paraId="0B6EFE5E" w14:textId="77777777" w:rsidR="00B03F71" w:rsidRDefault="00B03F71"/>
        </w:tc>
        <w:tc>
          <w:tcPr>
            <w:tcW w:w="6938" w:type="dxa"/>
          </w:tcPr>
          <w:p w14:paraId="3C211E9C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Нормативно-правовые акты, регулирующие и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B03F71" w14:paraId="7643B21E" w14:textId="77777777">
        <w:tc>
          <w:tcPr>
            <w:tcW w:w="2842" w:type="dxa"/>
            <w:vMerge/>
          </w:tcPr>
          <w:p w14:paraId="63B5ABA1" w14:textId="77777777" w:rsidR="00B03F71" w:rsidRDefault="00B03F71"/>
        </w:tc>
        <w:tc>
          <w:tcPr>
            <w:tcW w:w="6938" w:type="dxa"/>
          </w:tcPr>
          <w:p w14:paraId="4B863247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менеджмента и управления персоналом</w:t>
            </w:r>
          </w:p>
        </w:tc>
      </w:tr>
      <w:tr w:rsidR="00B03F71" w14:paraId="10BDADE5" w14:textId="77777777">
        <w:tc>
          <w:tcPr>
            <w:tcW w:w="2842" w:type="dxa"/>
            <w:vMerge/>
          </w:tcPr>
          <w:p w14:paraId="1E15316C" w14:textId="77777777" w:rsidR="00B03F71" w:rsidRDefault="00B03F71"/>
        </w:tc>
        <w:tc>
          <w:tcPr>
            <w:tcW w:w="6938" w:type="dxa"/>
          </w:tcPr>
          <w:p w14:paraId="2E15ADE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Основы трудового законодательства Российской Федерации</w:t>
            </w:r>
          </w:p>
        </w:tc>
      </w:tr>
      <w:tr w:rsidR="00B03F71" w14:paraId="3C66CB6E" w14:textId="77777777">
        <w:tc>
          <w:tcPr>
            <w:tcW w:w="2842" w:type="dxa"/>
            <w:vMerge/>
          </w:tcPr>
          <w:p w14:paraId="57C4F365" w14:textId="77777777" w:rsidR="00B03F71" w:rsidRDefault="00B03F71"/>
        </w:tc>
        <w:tc>
          <w:tcPr>
            <w:tcW w:w="6938" w:type="dxa"/>
          </w:tcPr>
          <w:p w14:paraId="39BA554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договоров, касающихся внутри- и внемузейного движения музейных предметов</w:t>
            </w:r>
          </w:p>
        </w:tc>
      </w:tr>
      <w:tr w:rsidR="00B03F71" w14:paraId="4A788B2E" w14:textId="77777777">
        <w:tc>
          <w:tcPr>
            <w:tcW w:w="2842" w:type="dxa"/>
            <w:vMerge/>
          </w:tcPr>
          <w:p w14:paraId="4E9702BE" w14:textId="77777777" w:rsidR="00B03F71" w:rsidRDefault="00B03F71"/>
        </w:tc>
        <w:tc>
          <w:tcPr>
            <w:tcW w:w="6938" w:type="dxa"/>
          </w:tcPr>
          <w:p w14:paraId="12510D51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Порядок составления установленной отчетности</w:t>
            </w:r>
          </w:p>
        </w:tc>
      </w:tr>
      <w:tr w:rsidR="00B03F71" w14:paraId="1A91C657" w14:textId="77777777">
        <w:tc>
          <w:tcPr>
            <w:tcW w:w="2842" w:type="dxa"/>
            <w:vMerge/>
          </w:tcPr>
          <w:p w14:paraId="0D804ABE" w14:textId="77777777" w:rsidR="00B03F71" w:rsidRDefault="00B03F71"/>
        </w:tc>
        <w:tc>
          <w:tcPr>
            <w:tcW w:w="6938" w:type="dxa"/>
          </w:tcPr>
          <w:p w14:paraId="0DC00523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Правила ведения переговоров</w:t>
            </w:r>
          </w:p>
        </w:tc>
      </w:tr>
      <w:tr w:rsidR="00B03F71" w14:paraId="736C7C12" w14:textId="77777777">
        <w:tc>
          <w:tcPr>
            <w:tcW w:w="2842" w:type="dxa"/>
            <w:vMerge w:val="restart"/>
          </w:tcPr>
          <w:p w14:paraId="6572BB0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Другие характеристики</w:t>
            </w:r>
          </w:p>
        </w:tc>
        <w:tc>
          <w:tcPr>
            <w:tcW w:w="6938" w:type="dxa"/>
          </w:tcPr>
          <w:p w14:paraId="7D7E5AC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Необходимые сроки повышения квалификации не реже одного раза в пять лет</w:t>
            </w:r>
          </w:p>
        </w:tc>
      </w:tr>
      <w:tr w:rsidR="00B03F71" w14:paraId="3513222C" w14:textId="77777777">
        <w:tc>
          <w:tcPr>
            <w:tcW w:w="2842" w:type="dxa"/>
            <w:vMerge/>
          </w:tcPr>
          <w:p w14:paraId="23E0B65A" w14:textId="77777777" w:rsidR="00B03F71" w:rsidRDefault="00B03F71"/>
        </w:tc>
        <w:tc>
          <w:tcPr>
            <w:tcW w:w="6938" w:type="dxa"/>
          </w:tcPr>
          <w:p w14:paraId="7EC05F40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В соответствии с трудовой функцией A/01.5 "Оформление учетных документов для приема и выдачи музейных предметов внутри музея"</w:t>
            </w:r>
          </w:p>
        </w:tc>
      </w:tr>
    </w:tbl>
    <w:p w14:paraId="3A12B8A4" w14:textId="77777777" w:rsidR="00B03F71" w:rsidRDefault="00B03F71">
      <w:pPr>
        <w:spacing w:after="1" w:line="220" w:lineRule="auto"/>
        <w:ind w:firstLine="540"/>
        <w:jc w:val="both"/>
      </w:pPr>
    </w:p>
    <w:p w14:paraId="7B42506E" w14:textId="77777777" w:rsidR="00B03F71" w:rsidRDefault="00B03F71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IV. Сведения об организациях - разработчиках</w:t>
      </w:r>
    </w:p>
    <w:p w14:paraId="3A147888" w14:textId="77777777" w:rsidR="00B03F71" w:rsidRDefault="00B03F71">
      <w:pPr>
        <w:spacing w:after="1" w:line="220" w:lineRule="auto"/>
        <w:jc w:val="center"/>
      </w:pPr>
      <w:r>
        <w:rPr>
          <w:rFonts w:ascii="Calibri" w:hAnsi="Calibri" w:cs="Calibri"/>
        </w:rPr>
        <w:t>профессионального стандарта</w:t>
      </w:r>
    </w:p>
    <w:p w14:paraId="3E60DAE3" w14:textId="77777777" w:rsidR="00B03F71" w:rsidRDefault="00B03F71">
      <w:pPr>
        <w:spacing w:after="1" w:line="220" w:lineRule="auto"/>
        <w:ind w:firstLine="540"/>
        <w:jc w:val="both"/>
      </w:pPr>
    </w:p>
    <w:p w14:paraId="24BA1C5F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4.1. Ответственная организация-разработчик</w:t>
      </w:r>
    </w:p>
    <w:p w14:paraId="12DF1D30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0"/>
        <w:gridCol w:w="6940"/>
      </w:tblGrid>
      <w:tr w:rsidR="00B03F71" w14:paraId="15D4EDC6" w14:textId="77777777">
        <w:tc>
          <w:tcPr>
            <w:tcW w:w="97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6F888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ФГБОУ ВПО "Московский государственный университет культуры и искусств", город Москва</w:t>
            </w:r>
          </w:p>
        </w:tc>
      </w:tr>
      <w:tr w:rsidR="00B03F71" w14:paraId="77D0D8BA" w14:textId="77777777">
        <w:tc>
          <w:tcPr>
            <w:tcW w:w="2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B272CA" w14:textId="77777777" w:rsidR="00B03F71" w:rsidRDefault="00B03F71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>И.о. ректора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A6926" w14:textId="77777777" w:rsidR="00B03F71" w:rsidRDefault="00B03F71">
            <w:pPr>
              <w:spacing w:after="1" w:line="220" w:lineRule="auto"/>
              <w:jc w:val="right"/>
            </w:pPr>
            <w:r>
              <w:rPr>
                <w:rFonts w:ascii="Calibri" w:hAnsi="Calibri" w:cs="Calibri"/>
              </w:rPr>
              <w:t>Кузнецова Татьяна Викторовна</w:t>
            </w:r>
          </w:p>
        </w:tc>
      </w:tr>
    </w:tbl>
    <w:p w14:paraId="22175693" w14:textId="77777777" w:rsidR="00B03F71" w:rsidRDefault="00B03F71">
      <w:pPr>
        <w:spacing w:after="1" w:line="220" w:lineRule="auto"/>
        <w:ind w:firstLine="540"/>
        <w:jc w:val="both"/>
      </w:pPr>
    </w:p>
    <w:p w14:paraId="74611ABE" w14:textId="77777777" w:rsidR="00B03F71" w:rsidRDefault="00B03F71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4.2. Наименования организаций-разработчиков</w:t>
      </w:r>
    </w:p>
    <w:p w14:paraId="4C4BE6F4" w14:textId="77777777" w:rsidR="00B03F71" w:rsidRDefault="00B03F71">
      <w:pPr>
        <w:spacing w:after="1" w:line="220" w:lineRule="auto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7"/>
        <w:gridCol w:w="8923"/>
      </w:tblGrid>
      <w:tr w:rsidR="00B03F71" w14:paraId="5CCB1BF5" w14:textId="77777777">
        <w:tc>
          <w:tcPr>
            <w:tcW w:w="857" w:type="dxa"/>
            <w:vAlign w:val="center"/>
          </w:tcPr>
          <w:p w14:paraId="16E8094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8923" w:type="dxa"/>
          </w:tcPr>
          <w:p w14:paraId="5EB83B63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мемориальный и природный заповедник "Музей-усадьба Л.Н. Толстого "Ясная Поляна", усадьба Ясная Поляна, Щекинский район, Тульская область</w:t>
            </w:r>
          </w:p>
        </w:tc>
      </w:tr>
      <w:tr w:rsidR="00B03F71" w14:paraId="64ABDDFE" w14:textId="77777777">
        <w:tc>
          <w:tcPr>
            <w:tcW w:w="857" w:type="dxa"/>
            <w:vAlign w:val="center"/>
          </w:tcPr>
          <w:p w14:paraId="76FC5B6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8923" w:type="dxa"/>
          </w:tcPr>
          <w:p w14:paraId="4A4C1AC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Русский музей", город Санкт-Петербург</w:t>
            </w:r>
          </w:p>
        </w:tc>
      </w:tr>
      <w:tr w:rsidR="00B03F71" w14:paraId="2BEE34B3" w14:textId="77777777">
        <w:tc>
          <w:tcPr>
            <w:tcW w:w="857" w:type="dxa"/>
            <w:vAlign w:val="center"/>
          </w:tcPr>
          <w:p w14:paraId="30703EBA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8923" w:type="dxa"/>
          </w:tcPr>
          <w:p w14:paraId="5D233D29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музей истории космонавтики имени К.Э. Циолковского", город Калуга</w:t>
            </w:r>
          </w:p>
        </w:tc>
      </w:tr>
      <w:tr w:rsidR="00B03F71" w14:paraId="0B651581" w14:textId="77777777">
        <w:tc>
          <w:tcPr>
            <w:tcW w:w="857" w:type="dxa"/>
            <w:vAlign w:val="center"/>
          </w:tcPr>
          <w:p w14:paraId="6C687298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8923" w:type="dxa"/>
          </w:tcPr>
          <w:p w14:paraId="7E011A91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"Государственный центральный музей современной истории России", город Москва</w:t>
            </w:r>
          </w:p>
        </w:tc>
      </w:tr>
      <w:tr w:rsidR="00B03F71" w14:paraId="0CEE8EA0" w14:textId="77777777">
        <w:tc>
          <w:tcPr>
            <w:tcW w:w="857" w:type="dxa"/>
            <w:vAlign w:val="center"/>
          </w:tcPr>
          <w:p w14:paraId="3FF6ADD6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8923" w:type="dxa"/>
          </w:tcPr>
          <w:p w14:paraId="7577B884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ФГБУ культуры "Всероссийское музейное объединение музыкальной культуры имени М.И. Глинки", город Москва</w:t>
            </w:r>
          </w:p>
        </w:tc>
      </w:tr>
      <w:tr w:rsidR="00B03F71" w14:paraId="4F72B6D3" w14:textId="77777777">
        <w:tc>
          <w:tcPr>
            <w:tcW w:w="857" w:type="dxa"/>
            <w:vAlign w:val="center"/>
          </w:tcPr>
          <w:p w14:paraId="36E24E8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8923" w:type="dxa"/>
          </w:tcPr>
          <w:p w14:paraId="22EBE9B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ФГБОУ ДПО "Академия переподготовки работников искусства, культуры и туризма", город Москва</w:t>
            </w:r>
          </w:p>
        </w:tc>
      </w:tr>
      <w:tr w:rsidR="00B03F71" w14:paraId="2D77CAFE" w14:textId="77777777">
        <w:tc>
          <w:tcPr>
            <w:tcW w:w="857" w:type="dxa"/>
            <w:vAlign w:val="center"/>
          </w:tcPr>
          <w:p w14:paraId="7EDC9B35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8923" w:type="dxa"/>
          </w:tcPr>
          <w:p w14:paraId="703B494C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"Государственный Дарвиновский музей", город Москва</w:t>
            </w:r>
          </w:p>
        </w:tc>
      </w:tr>
      <w:tr w:rsidR="00B03F71" w14:paraId="587900DA" w14:textId="77777777">
        <w:tc>
          <w:tcPr>
            <w:tcW w:w="857" w:type="dxa"/>
            <w:vAlign w:val="center"/>
          </w:tcPr>
          <w:p w14:paraId="67B338C7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8923" w:type="dxa"/>
          </w:tcPr>
          <w:p w14:paraId="61962792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"Государственный Зеленоградский историко-краеведческий музей", город Москва</w:t>
            </w:r>
          </w:p>
        </w:tc>
      </w:tr>
      <w:tr w:rsidR="00B03F71" w14:paraId="2BE549FE" w14:textId="77777777">
        <w:tc>
          <w:tcPr>
            <w:tcW w:w="857" w:type="dxa"/>
            <w:vAlign w:val="center"/>
          </w:tcPr>
          <w:p w14:paraId="35228BD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8923" w:type="dxa"/>
          </w:tcPr>
          <w:p w14:paraId="095C102D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ГБУ культуры города Москвы "Культурный центр "Дом-музей Марины Цветаевой", город Москва</w:t>
            </w:r>
          </w:p>
        </w:tc>
      </w:tr>
      <w:tr w:rsidR="00B03F71" w14:paraId="597B82D2" w14:textId="77777777">
        <w:tc>
          <w:tcPr>
            <w:tcW w:w="857" w:type="dxa"/>
            <w:vAlign w:val="center"/>
          </w:tcPr>
          <w:p w14:paraId="16545F3B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8923" w:type="dxa"/>
          </w:tcPr>
          <w:p w14:paraId="3DD618A0" w14:textId="77777777" w:rsidR="00B03F71" w:rsidRDefault="00B03F71">
            <w:pPr>
              <w:spacing w:after="1" w:line="220" w:lineRule="auto"/>
            </w:pPr>
            <w:r>
              <w:rPr>
                <w:rFonts w:ascii="Calibri" w:hAnsi="Calibri" w:cs="Calibri"/>
              </w:rPr>
              <w:t>МБУ культуры "Химкинская картинная галерея им. С.Н. Горшина", город Химки, Московская область</w:t>
            </w:r>
          </w:p>
        </w:tc>
      </w:tr>
    </w:tbl>
    <w:p w14:paraId="7256A42D" w14:textId="77777777" w:rsidR="00B03F71" w:rsidRDefault="00B03F71">
      <w:pPr>
        <w:spacing w:after="1" w:line="220" w:lineRule="auto"/>
        <w:ind w:firstLine="540"/>
        <w:jc w:val="both"/>
      </w:pPr>
    </w:p>
    <w:p w14:paraId="00E55627" w14:textId="77777777" w:rsidR="00B03F71" w:rsidRDefault="00B03F71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7926B6C2" w14:textId="77777777" w:rsidR="00B03F71" w:rsidRDefault="00B03F71">
      <w:pPr>
        <w:spacing w:before="220" w:after="1" w:line="220" w:lineRule="auto"/>
        <w:ind w:firstLine="540"/>
        <w:jc w:val="both"/>
      </w:pPr>
      <w:bookmarkStart w:id="2" w:name="P1807"/>
      <w:bookmarkEnd w:id="2"/>
      <w:r>
        <w:rPr>
          <w:rFonts w:ascii="Calibri" w:hAnsi="Calibri" w:cs="Calibri"/>
        </w:rPr>
        <w:t xml:space="preserve">&lt;1&gt; Федеральный </w:t>
      </w:r>
      <w:hyperlink r:id="rId68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26 мая 1996 г. N 54-ФЗ "О Музейном фонде Российской Федерации и музеях в Российской Федерации", статья 3 (Собрание законодательства Российской Федерации, 1996, N 22, ст. 2591; 2003, N 2, ст. 167; 2007, N 27, ст. 3213; 2010, N 19, ст. 2291; 2011, N 9, ст. 1206).</w:t>
      </w:r>
    </w:p>
    <w:p w14:paraId="5D3E3134" w14:textId="77777777" w:rsidR="00B03F71" w:rsidRDefault="00B03F71">
      <w:pPr>
        <w:spacing w:before="220" w:after="1" w:line="220" w:lineRule="auto"/>
        <w:ind w:firstLine="540"/>
        <w:jc w:val="both"/>
      </w:pPr>
      <w:bookmarkStart w:id="3" w:name="P1808"/>
      <w:bookmarkEnd w:id="3"/>
      <w:r>
        <w:rPr>
          <w:rFonts w:ascii="Calibri" w:hAnsi="Calibri" w:cs="Calibri"/>
        </w:rPr>
        <w:t xml:space="preserve">&lt;2&gt; </w:t>
      </w:r>
      <w:hyperlink r:id="rId69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Музейном фонде Российской Федерации, утвержденное постановлением Правительства Российской Федерации от 12 февраля 1998 г. N 179 (Собрание законодательства Российской Федерации, 1998, N 8, ст. 949; 2002, N 20, ст. 1859).</w:t>
      </w:r>
    </w:p>
    <w:p w14:paraId="35F27F84" w14:textId="77777777" w:rsidR="00B03F71" w:rsidRDefault="00B03F71">
      <w:pPr>
        <w:spacing w:before="220" w:after="1" w:line="220" w:lineRule="auto"/>
        <w:ind w:firstLine="540"/>
        <w:jc w:val="both"/>
      </w:pPr>
      <w:bookmarkStart w:id="4" w:name="P1809"/>
      <w:bookmarkEnd w:id="4"/>
      <w:r>
        <w:rPr>
          <w:rFonts w:ascii="Calibri" w:hAnsi="Calibri" w:cs="Calibri"/>
        </w:rPr>
        <w:t xml:space="preserve">&lt;3&gt; Общероссийский </w:t>
      </w:r>
      <w:hyperlink r:id="rId70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занятий.</w:t>
      </w:r>
    </w:p>
    <w:p w14:paraId="3312CCD0" w14:textId="77777777" w:rsidR="00B03F71" w:rsidRDefault="00B03F71">
      <w:pPr>
        <w:spacing w:before="220" w:after="1" w:line="220" w:lineRule="auto"/>
        <w:ind w:firstLine="540"/>
        <w:jc w:val="both"/>
      </w:pPr>
      <w:bookmarkStart w:id="5" w:name="P1810"/>
      <w:bookmarkEnd w:id="5"/>
      <w:r>
        <w:rPr>
          <w:rFonts w:ascii="Calibri" w:hAnsi="Calibri" w:cs="Calibri"/>
        </w:rPr>
        <w:t xml:space="preserve">&lt;4&gt; Общероссийский </w:t>
      </w:r>
      <w:hyperlink r:id="rId71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видов экономической деятельности.</w:t>
      </w:r>
    </w:p>
    <w:p w14:paraId="73480394" w14:textId="77777777" w:rsidR="00B03F71" w:rsidRDefault="00B03F71">
      <w:pPr>
        <w:spacing w:before="220" w:after="1" w:line="220" w:lineRule="auto"/>
        <w:ind w:firstLine="540"/>
        <w:jc w:val="both"/>
      </w:pPr>
      <w:bookmarkStart w:id="6" w:name="P1811"/>
      <w:bookmarkEnd w:id="6"/>
      <w:r>
        <w:rPr>
          <w:rFonts w:ascii="Calibri" w:hAnsi="Calibri" w:cs="Calibri"/>
        </w:rPr>
        <w:t>&lt;5&gt; Единый квалификационный справочник должностей руководителей, специалистов и служащих.</w:t>
      </w:r>
    </w:p>
    <w:p w14:paraId="2CBE3190" w14:textId="77777777" w:rsidR="00B03F71" w:rsidRDefault="00B03F71">
      <w:pPr>
        <w:spacing w:before="220" w:after="1" w:line="220" w:lineRule="auto"/>
        <w:ind w:firstLine="540"/>
        <w:jc w:val="both"/>
      </w:pPr>
      <w:bookmarkStart w:id="7" w:name="P1812"/>
      <w:bookmarkEnd w:id="7"/>
      <w:r>
        <w:rPr>
          <w:rFonts w:ascii="Calibri" w:hAnsi="Calibri" w:cs="Calibri"/>
        </w:rPr>
        <w:t xml:space="preserve">&lt;6&gt; Общероссийский </w:t>
      </w:r>
      <w:hyperlink r:id="rId72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специальностей по образованию.</w:t>
      </w:r>
    </w:p>
    <w:p w14:paraId="17803144" w14:textId="77777777" w:rsidR="00B03F71" w:rsidRDefault="00B03F71">
      <w:pPr>
        <w:spacing w:before="220" w:after="1" w:line="220" w:lineRule="auto"/>
        <w:ind w:firstLine="540"/>
        <w:jc w:val="both"/>
      </w:pPr>
      <w:bookmarkStart w:id="8" w:name="P1813"/>
      <w:bookmarkEnd w:id="8"/>
      <w:r>
        <w:rPr>
          <w:rFonts w:ascii="Calibri" w:hAnsi="Calibri" w:cs="Calibri"/>
        </w:rPr>
        <w:t xml:space="preserve">&lt;7&gt; Общероссийский </w:t>
      </w:r>
      <w:hyperlink r:id="rId73">
        <w:r>
          <w:rPr>
            <w:rFonts w:ascii="Calibri" w:hAnsi="Calibri" w:cs="Calibri"/>
            <w:color w:val="0000FF"/>
          </w:rPr>
          <w:t>классификатор</w:t>
        </w:r>
      </w:hyperlink>
      <w:r>
        <w:rPr>
          <w:rFonts w:ascii="Calibri" w:hAnsi="Calibri" w:cs="Calibri"/>
        </w:rPr>
        <w:t xml:space="preserve"> специальностей высшей научной квалификации.</w:t>
      </w:r>
    </w:p>
    <w:p w14:paraId="2BEEA9EA" w14:textId="77777777" w:rsidR="00B03F71" w:rsidRDefault="00B03F71">
      <w:pPr>
        <w:spacing w:after="1" w:line="220" w:lineRule="auto"/>
        <w:ind w:firstLine="540"/>
        <w:jc w:val="both"/>
      </w:pPr>
    </w:p>
    <w:p w14:paraId="7DF92FED" w14:textId="77777777" w:rsidR="00B03F71" w:rsidRDefault="00B03F71">
      <w:pPr>
        <w:spacing w:after="1" w:line="220" w:lineRule="auto"/>
        <w:ind w:firstLine="540"/>
        <w:jc w:val="both"/>
      </w:pPr>
    </w:p>
    <w:p w14:paraId="5BB08098" w14:textId="77777777" w:rsidR="00B03F71" w:rsidRDefault="00B03F71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0B1397D8" w14:textId="77777777" w:rsidR="00E71D25" w:rsidRDefault="00E71D25"/>
    <w:sectPr w:rsidR="00E71D25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68"/>
    <w:rsid w:val="00B03F71"/>
    <w:rsid w:val="00B47B68"/>
    <w:rsid w:val="00E7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800F94-485C-4259-BF7A-257B7B6C2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R&amp;n=115840" TargetMode="External"/><Relationship Id="rId21" Type="http://schemas.openxmlformats.org/officeDocument/2006/relationships/hyperlink" Target="https://login.consultant.ru/link/?req=doc&amp;base=RZR&amp;n=115840&amp;dst=100204" TargetMode="External"/><Relationship Id="rId42" Type="http://schemas.openxmlformats.org/officeDocument/2006/relationships/hyperlink" Target="https://login.consultant.ru/link/?req=doc&amp;base=RZR&amp;n=115840&amp;dst=100204" TargetMode="External"/><Relationship Id="rId47" Type="http://schemas.openxmlformats.org/officeDocument/2006/relationships/hyperlink" Target="https://login.consultant.ru/link/?req=doc&amp;base=RZR&amp;n=115840" TargetMode="External"/><Relationship Id="rId63" Type="http://schemas.openxmlformats.org/officeDocument/2006/relationships/hyperlink" Target="https://login.consultant.ru/link/?req=doc&amp;base=RZR&amp;n=115840&amp;dst=100204" TargetMode="External"/><Relationship Id="rId68" Type="http://schemas.openxmlformats.org/officeDocument/2006/relationships/hyperlink" Target="https://login.consultant.ru/link/?req=doc&amp;base=RZR&amp;n=45267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06195" TargetMode="External"/><Relationship Id="rId29" Type="http://schemas.openxmlformats.org/officeDocument/2006/relationships/hyperlink" Target="https://login.consultant.ru/link/?req=doc&amp;base=RZR&amp;n=115840&amp;dst=100196" TargetMode="External"/><Relationship Id="rId11" Type="http://schemas.openxmlformats.org/officeDocument/2006/relationships/hyperlink" Target="https://login.consultant.ru/link/?req=doc&amp;base=RZR&amp;n=115767" TargetMode="External"/><Relationship Id="rId24" Type="http://schemas.openxmlformats.org/officeDocument/2006/relationships/hyperlink" Target="https://login.consultant.ru/link/?req=doc&amp;base=RZR&amp;n=115767" TargetMode="External"/><Relationship Id="rId32" Type="http://schemas.openxmlformats.org/officeDocument/2006/relationships/hyperlink" Target="https://login.consultant.ru/link/?req=doc&amp;base=RZR&amp;n=115767&amp;dst=100385" TargetMode="External"/><Relationship Id="rId37" Type="http://schemas.openxmlformats.org/officeDocument/2006/relationships/hyperlink" Target="https://login.consultant.ru/link/?req=doc&amp;base=RZR&amp;n=115840&amp;dst=101079" TargetMode="External"/><Relationship Id="rId40" Type="http://schemas.openxmlformats.org/officeDocument/2006/relationships/hyperlink" Target="https://login.consultant.ru/link/?req=doc&amp;base=RZR&amp;n=115840" TargetMode="External"/><Relationship Id="rId45" Type="http://schemas.openxmlformats.org/officeDocument/2006/relationships/hyperlink" Target="https://login.consultant.ru/link/?req=doc&amp;base=RZR&amp;n=115767" TargetMode="External"/><Relationship Id="rId53" Type="http://schemas.openxmlformats.org/officeDocument/2006/relationships/hyperlink" Target="https://login.consultant.ru/link/?req=doc&amp;base=RZR&amp;n=115767&amp;dst=100385" TargetMode="External"/><Relationship Id="rId58" Type="http://schemas.openxmlformats.org/officeDocument/2006/relationships/hyperlink" Target="https://login.consultant.ru/link/?req=doc&amp;base=RZR&amp;n=115840&amp;dst=101079" TargetMode="External"/><Relationship Id="rId66" Type="http://schemas.openxmlformats.org/officeDocument/2006/relationships/hyperlink" Target="https://login.consultant.ru/link/?req=doc&amp;base=RZR&amp;n=362421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332611&amp;dst=102547" TargetMode="External"/><Relationship Id="rId61" Type="http://schemas.openxmlformats.org/officeDocument/2006/relationships/hyperlink" Target="https://login.consultant.ru/link/?req=doc&amp;base=RZR&amp;n=115840" TargetMode="External"/><Relationship Id="rId19" Type="http://schemas.openxmlformats.org/officeDocument/2006/relationships/hyperlink" Target="https://login.consultant.ru/link/?req=doc&amp;base=RZR&amp;n=115840" TargetMode="External"/><Relationship Id="rId14" Type="http://schemas.openxmlformats.org/officeDocument/2006/relationships/hyperlink" Target="https://login.consultant.ru/link/?req=doc&amp;base=RZR&amp;n=506195&amp;dst=105470" TargetMode="External"/><Relationship Id="rId22" Type="http://schemas.openxmlformats.org/officeDocument/2006/relationships/hyperlink" Target="https://login.consultant.ru/link/?req=doc&amp;base=RZR&amp;n=115840&amp;dst=100196" TargetMode="External"/><Relationship Id="rId27" Type="http://schemas.openxmlformats.org/officeDocument/2006/relationships/hyperlink" Target="https://login.consultant.ru/link/?req=doc&amp;base=RZR&amp;n=115840&amp;dst=100319" TargetMode="External"/><Relationship Id="rId30" Type="http://schemas.openxmlformats.org/officeDocument/2006/relationships/hyperlink" Target="https://login.consultant.ru/link/?req=doc&amp;base=RZR&amp;n=115840&amp;dst=101079" TargetMode="External"/><Relationship Id="rId35" Type="http://schemas.openxmlformats.org/officeDocument/2006/relationships/hyperlink" Target="https://login.consultant.ru/link/?req=doc&amp;base=RZR&amp;n=115840&amp;dst=100204" TargetMode="External"/><Relationship Id="rId43" Type="http://schemas.openxmlformats.org/officeDocument/2006/relationships/hyperlink" Target="https://login.consultant.ru/link/?req=doc&amp;base=RZR&amp;n=115840&amp;dst=100196" TargetMode="External"/><Relationship Id="rId48" Type="http://schemas.openxmlformats.org/officeDocument/2006/relationships/hyperlink" Target="https://login.consultant.ru/link/?req=doc&amp;base=RZR&amp;n=115840&amp;dst=100319" TargetMode="External"/><Relationship Id="rId56" Type="http://schemas.openxmlformats.org/officeDocument/2006/relationships/hyperlink" Target="https://login.consultant.ru/link/?req=doc&amp;base=RZR&amp;n=115840&amp;dst=100204" TargetMode="External"/><Relationship Id="rId64" Type="http://schemas.openxmlformats.org/officeDocument/2006/relationships/hyperlink" Target="https://login.consultant.ru/link/?req=doc&amp;base=RZR&amp;n=115840&amp;dst=100196" TargetMode="External"/><Relationship Id="rId69" Type="http://schemas.openxmlformats.org/officeDocument/2006/relationships/hyperlink" Target="https://login.consultant.ru/link/?req=doc&amp;base=RZR&amp;n=312416&amp;dst=100011" TargetMode="External"/><Relationship Id="rId8" Type="http://schemas.openxmlformats.org/officeDocument/2006/relationships/hyperlink" Target="https://login.consultant.ru/link/?req=doc&amp;base=RZR&amp;n=399529&amp;dst=9" TargetMode="External"/><Relationship Id="rId51" Type="http://schemas.openxmlformats.org/officeDocument/2006/relationships/hyperlink" Target="https://login.consultant.ru/link/?req=doc&amp;base=RZR&amp;n=115840&amp;dst=101079" TargetMode="External"/><Relationship Id="rId72" Type="http://schemas.openxmlformats.org/officeDocument/2006/relationships/hyperlink" Target="https://login.consultant.ru/link/?req=doc&amp;base=RZR&amp;n=1158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115767" TargetMode="External"/><Relationship Id="rId17" Type="http://schemas.openxmlformats.org/officeDocument/2006/relationships/hyperlink" Target="https://login.consultant.ru/link/?req=doc&amp;base=RZR&amp;n=115767" TargetMode="External"/><Relationship Id="rId25" Type="http://schemas.openxmlformats.org/officeDocument/2006/relationships/hyperlink" Target="https://login.consultant.ru/link/?req=doc&amp;base=RZR&amp;n=115767&amp;dst=100385" TargetMode="External"/><Relationship Id="rId33" Type="http://schemas.openxmlformats.org/officeDocument/2006/relationships/hyperlink" Target="https://login.consultant.ru/link/?req=doc&amp;base=RZR&amp;n=115840" TargetMode="External"/><Relationship Id="rId38" Type="http://schemas.openxmlformats.org/officeDocument/2006/relationships/hyperlink" Target="https://login.consultant.ru/link/?req=doc&amp;base=RZR&amp;n=115767" TargetMode="External"/><Relationship Id="rId46" Type="http://schemas.openxmlformats.org/officeDocument/2006/relationships/hyperlink" Target="https://login.consultant.ru/link/?req=doc&amp;base=RZR&amp;n=115767&amp;dst=100385" TargetMode="External"/><Relationship Id="rId59" Type="http://schemas.openxmlformats.org/officeDocument/2006/relationships/hyperlink" Target="https://login.consultant.ru/link/?req=doc&amp;base=RZR&amp;n=115767" TargetMode="External"/><Relationship Id="rId67" Type="http://schemas.openxmlformats.org/officeDocument/2006/relationships/hyperlink" Target="https://login.consultant.ru/link/?req=doc&amp;base=RZR&amp;n=362421&amp;dst=102197" TargetMode="External"/><Relationship Id="rId20" Type="http://schemas.openxmlformats.org/officeDocument/2006/relationships/hyperlink" Target="https://login.consultant.ru/link/?req=doc&amp;base=RZR&amp;n=115840&amp;dst=100319" TargetMode="External"/><Relationship Id="rId41" Type="http://schemas.openxmlformats.org/officeDocument/2006/relationships/hyperlink" Target="https://login.consultant.ru/link/?req=doc&amp;base=RZR&amp;n=115840&amp;dst=100319" TargetMode="External"/><Relationship Id="rId54" Type="http://schemas.openxmlformats.org/officeDocument/2006/relationships/hyperlink" Target="https://login.consultant.ru/link/?req=doc&amp;base=RZR&amp;n=115840" TargetMode="External"/><Relationship Id="rId62" Type="http://schemas.openxmlformats.org/officeDocument/2006/relationships/hyperlink" Target="https://login.consultant.ru/link/?req=doc&amp;base=RZR&amp;n=115840&amp;dst=100319" TargetMode="External"/><Relationship Id="rId70" Type="http://schemas.openxmlformats.org/officeDocument/2006/relationships/hyperlink" Target="https://login.consultant.ru/link/?req=doc&amp;base=RZR&amp;n=115767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169046&amp;dst=100005" TargetMode="External"/><Relationship Id="rId15" Type="http://schemas.openxmlformats.org/officeDocument/2006/relationships/hyperlink" Target="https://login.consultant.ru/link/?req=doc&amp;base=RZR&amp;n=506195&amp;dst=105472" TargetMode="External"/><Relationship Id="rId23" Type="http://schemas.openxmlformats.org/officeDocument/2006/relationships/hyperlink" Target="https://login.consultant.ru/link/?req=doc&amp;base=RZR&amp;n=115840&amp;dst=101079" TargetMode="External"/><Relationship Id="rId28" Type="http://schemas.openxmlformats.org/officeDocument/2006/relationships/hyperlink" Target="https://login.consultant.ru/link/?req=doc&amp;base=RZR&amp;n=115840&amp;dst=100204" TargetMode="External"/><Relationship Id="rId36" Type="http://schemas.openxmlformats.org/officeDocument/2006/relationships/hyperlink" Target="https://login.consultant.ru/link/?req=doc&amp;base=RZR&amp;n=115840&amp;dst=100196" TargetMode="External"/><Relationship Id="rId49" Type="http://schemas.openxmlformats.org/officeDocument/2006/relationships/hyperlink" Target="https://login.consultant.ru/link/?req=doc&amp;base=RZR&amp;n=115840&amp;dst=100204" TargetMode="External"/><Relationship Id="rId57" Type="http://schemas.openxmlformats.org/officeDocument/2006/relationships/hyperlink" Target="https://login.consultant.ru/link/?req=doc&amp;base=RZR&amp;n=115840&amp;dst=100196" TargetMode="External"/><Relationship Id="rId10" Type="http://schemas.openxmlformats.org/officeDocument/2006/relationships/hyperlink" Target="https://login.consultant.ru/link/?req=doc&amp;base=RZR&amp;n=115767&amp;dst=100385" TargetMode="External"/><Relationship Id="rId31" Type="http://schemas.openxmlformats.org/officeDocument/2006/relationships/hyperlink" Target="https://login.consultant.ru/link/?req=doc&amp;base=RZR&amp;n=115767" TargetMode="External"/><Relationship Id="rId44" Type="http://schemas.openxmlformats.org/officeDocument/2006/relationships/hyperlink" Target="https://login.consultant.ru/link/?req=doc&amp;base=RZR&amp;n=115840&amp;dst=101079" TargetMode="External"/><Relationship Id="rId52" Type="http://schemas.openxmlformats.org/officeDocument/2006/relationships/hyperlink" Target="https://login.consultant.ru/link/?req=doc&amp;base=RZR&amp;n=115767" TargetMode="External"/><Relationship Id="rId60" Type="http://schemas.openxmlformats.org/officeDocument/2006/relationships/hyperlink" Target="https://login.consultant.ru/link/?req=doc&amp;base=RZR&amp;n=115767&amp;dst=100385" TargetMode="External"/><Relationship Id="rId65" Type="http://schemas.openxmlformats.org/officeDocument/2006/relationships/hyperlink" Target="https://login.consultant.ru/link/?req=doc&amp;base=RZR&amp;n=115840&amp;dst=101079" TargetMode="External"/><Relationship Id="rId73" Type="http://schemas.openxmlformats.org/officeDocument/2006/relationships/hyperlink" Target="https://login.consultant.ru/link/?req=doc&amp;base=RZR&amp;n=36242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32611&amp;dst=102547" TargetMode="External"/><Relationship Id="rId13" Type="http://schemas.openxmlformats.org/officeDocument/2006/relationships/hyperlink" Target="https://login.consultant.ru/link/?req=doc&amp;base=RZR&amp;n=332611&amp;dst=102547" TargetMode="External"/><Relationship Id="rId18" Type="http://schemas.openxmlformats.org/officeDocument/2006/relationships/hyperlink" Target="https://login.consultant.ru/link/?req=doc&amp;base=RZR&amp;n=115767&amp;dst=100385" TargetMode="External"/><Relationship Id="rId39" Type="http://schemas.openxmlformats.org/officeDocument/2006/relationships/hyperlink" Target="https://login.consultant.ru/link/?req=doc&amp;base=RZR&amp;n=115767&amp;dst=100385" TargetMode="External"/><Relationship Id="rId34" Type="http://schemas.openxmlformats.org/officeDocument/2006/relationships/hyperlink" Target="https://login.consultant.ru/link/?req=doc&amp;base=RZR&amp;n=115840&amp;dst=100319" TargetMode="External"/><Relationship Id="rId50" Type="http://schemas.openxmlformats.org/officeDocument/2006/relationships/hyperlink" Target="https://login.consultant.ru/link/?req=doc&amp;base=RZR&amp;n=115840&amp;dst=100196" TargetMode="External"/><Relationship Id="rId55" Type="http://schemas.openxmlformats.org/officeDocument/2006/relationships/hyperlink" Target="https://login.consultant.ru/link/?req=doc&amp;base=RZR&amp;n=115840&amp;dst=100319" TargetMode="External"/><Relationship Id="rId7" Type="http://schemas.openxmlformats.org/officeDocument/2006/relationships/hyperlink" Target="https://login.consultant.ru/link/?req=doc&amp;base=RZR&amp;n=399529&amp;dst=9" TargetMode="External"/><Relationship Id="rId71" Type="http://schemas.openxmlformats.org/officeDocument/2006/relationships/hyperlink" Target="https://login.consultant.ru/link/?req=doc&amp;base=RZR&amp;n=5061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75</Pages>
  <Words>12990</Words>
  <Characters>74043</Characters>
  <Application>Microsoft Office Word</Application>
  <DocSecurity>0</DocSecurity>
  <Lines>617</Lines>
  <Paragraphs>173</Paragraphs>
  <ScaleCrop>false</ScaleCrop>
  <Company/>
  <LinksUpToDate>false</LinksUpToDate>
  <CharactersWithSpaces>86860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2025-06-19T13:18:00Z</dcterms:created>
  <dcterms:modified xsi:type="dcterms:W3CDTF">2025-06-19T13:18:00Z</dcterms:modified>
</cp:coreProperties>
</file>