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FD3" w:rsidRPr="002B3F20" w:rsidRDefault="00ED1B25" w:rsidP="00674E61">
      <w:pPr>
        <w:widowControl w:val="0"/>
        <w:spacing w:after="0" w:line="276" w:lineRule="auto"/>
        <w:ind w:left="5670" w:right="0" w:firstLine="0"/>
        <w:jc w:val="center"/>
        <w:rPr>
          <w:sz w:val="28"/>
          <w:szCs w:val="28"/>
        </w:rPr>
      </w:pPr>
      <w:r w:rsidRPr="002B3F20">
        <w:rPr>
          <w:sz w:val="28"/>
          <w:szCs w:val="28"/>
        </w:rPr>
        <w:t>УТВЕРЖДЕНО</w:t>
      </w:r>
    </w:p>
    <w:p w:rsidR="00ED1B25" w:rsidRPr="002B3F20" w:rsidRDefault="00ED1B25" w:rsidP="00674E61">
      <w:pPr>
        <w:widowControl w:val="0"/>
        <w:spacing w:after="0" w:line="276" w:lineRule="auto"/>
        <w:ind w:left="5670" w:right="0" w:firstLine="0"/>
        <w:jc w:val="center"/>
        <w:rPr>
          <w:i/>
          <w:sz w:val="28"/>
          <w:szCs w:val="28"/>
        </w:rPr>
      </w:pPr>
      <w:r w:rsidRPr="002B3F20">
        <w:rPr>
          <w:i/>
          <w:sz w:val="28"/>
          <w:szCs w:val="28"/>
        </w:rPr>
        <w:t xml:space="preserve">наименование, дата и номер </w:t>
      </w:r>
      <w:r w:rsidR="002B3F20">
        <w:rPr>
          <w:i/>
          <w:sz w:val="28"/>
          <w:szCs w:val="28"/>
        </w:rPr>
        <w:t xml:space="preserve">приказа </w:t>
      </w:r>
      <w:r w:rsidRPr="002B3F20">
        <w:rPr>
          <w:i/>
          <w:sz w:val="28"/>
          <w:szCs w:val="28"/>
        </w:rPr>
        <w:t>организации</w:t>
      </w:r>
    </w:p>
    <w:p w:rsidR="00B02FD3" w:rsidRDefault="00B02FD3" w:rsidP="00674E61">
      <w:pPr>
        <w:widowControl w:val="0"/>
        <w:spacing w:after="0" w:line="276" w:lineRule="auto"/>
        <w:ind w:right="0" w:firstLine="709"/>
        <w:jc w:val="center"/>
        <w:rPr>
          <w:sz w:val="28"/>
          <w:szCs w:val="28"/>
        </w:rPr>
      </w:pPr>
    </w:p>
    <w:p w:rsidR="005C386A" w:rsidRPr="002B3F20" w:rsidRDefault="005C386A" w:rsidP="00674E61">
      <w:pPr>
        <w:widowControl w:val="0"/>
        <w:spacing w:after="0" w:line="276" w:lineRule="auto"/>
        <w:ind w:right="0" w:firstLine="709"/>
        <w:jc w:val="center"/>
        <w:rPr>
          <w:sz w:val="28"/>
          <w:szCs w:val="28"/>
        </w:rPr>
      </w:pPr>
    </w:p>
    <w:p w:rsidR="00B02FD3" w:rsidRPr="002B3F20" w:rsidRDefault="004254B5" w:rsidP="00674E61">
      <w:pPr>
        <w:widowControl w:val="0"/>
        <w:spacing w:after="0" w:line="276" w:lineRule="auto"/>
        <w:ind w:right="0" w:firstLine="709"/>
        <w:jc w:val="center"/>
        <w:rPr>
          <w:sz w:val="28"/>
          <w:szCs w:val="28"/>
        </w:rPr>
      </w:pPr>
      <w:r w:rsidRPr="002B3F20">
        <w:rPr>
          <w:b/>
          <w:sz w:val="28"/>
          <w:szCs w:val="28"/>
        </w:rPr>
        <w:t xml:space="preserve">ПОЛОЖЕНИЕ </w:t>
      </w:r>
    </w:p>
    <w:p w:rsidR="00B02FD3" w:rsidRPr="002B3F20" w:rsidRDefault="004254B5" w:rsidP="00674E61">
      <w:pPr>
        <w:widowControl w:val="0"/>
        <w:spacing w:after="0" w:line="276" w:lineRule="auto"/>
        <w:ind w:right="0" w:firstLine="709"/>
        <w:jc w:val="left"/>
        <w:rPr>
          <w:sz w:val="28"/>
          <w:szCs w:val="28"/>
          <w:u w:val="thick"/>
        </w:rPr>
      </w:pPr>
      <w:r w:rsidRPr="002B3F20">
        <w:rPr>
          <w:b/>
          <w:sz w:val="28"/>
          <w:szCs w:val="28"/>
        </w:rPr>
        <w:t xml:space="preserve">о </w:t>
      </w:r>
      <w:r w:rsidR="00152399">
        <w:rPr>
          <w:b/>
          <w:sz w:val="28"/>
          <w:szCs w:val="28"/>
          <w:u w:val="single"/>
        </w:rPr>
        <w:fldChar w:fldCharType="begin">
          <w:ffData>
            <w:name w:val="ТекстовоеПоле1"/>
            <w:enabled/>
            <w:calcOnExit w:val="0"/>
            <w:textInput>
              <w:default w:val="впишите свой текст"/>
            </w:textInput>
          </w:ffData>
        </w:fldChar>
      </w:r>
      <w:bookmarkStart w:id="0" w:name="ТекстовоеПоле1"/>
      <w:r w:rsidR="00152399">
        <w:rPr>
          <w:b/>
          <w:sz w:val="28"/>
          <w:szCs w:val="28"/>
          <w:u w:val="single"/>
        </w:rPr>
        <w:instrText xml:space="preserve"> FORMTEXT </w:instrText>
      </w:r>
      <w:r w:rsidR="00152399">
        <w:rPr>
          <w:b/>
          <w:sz w:val="28"/>
          <w:szCs w:val="28"/>
          <w:u w:val="single"/>
        </w:rPr>
      </w:r>
      <w:r w:rsidR="00152399">
        <w:rPr>
          <w:b/>
          <w:sz w:val="28"/>
          <w:szCs w:val="28"/>
          <w:u w:val="single"/>
        </w:rPr>
        <w:fldChar w:fldCharType="separate"/>
      </w:r>
      <w:r w:rsidR="00152399">
        <w:rPr>
          <w:b/>
          <w:noProof/>
          <w:sz w:val="28"/>
          <w:szCs w:val="28"/>
          <w:u w:val="single"/>
        </w:rPr>
        <w:t>впишите свой текст</w:t>
      </w:r>
      <w:r w:rsidR="00152399">
        <w:rPr>
          <w:b/>
          <w:sz w:val="28"/>
          <w:szCs w:val="28"/>
          <w:u w:val="single"/>
        </w:rPr>
        <w:fldChar w:fldCharType="end"/>
      </w:r>
      <w:bookmarkEnd w:id="0"/>
    </w:p>
    <w:p w:rsidR="00B02FD3" w:rsidRPr="002B3F20" w:rsidRDefault="00ED1B25" w:rsidP="00674E61">
      <w:pPr>
        <w:widowControl w:val="0"/>
        <w:spacing w:after="0" w:line="276" w:lineRule="auto"/>
        <w:ind w:right="0" w:firstLine="709"/>
        <w:jc w:val="center"/>
        <w:rPr>
          <w:i/>
          <w:sz w:val="28"/>
          <w:szCs w:val="28"/>
        </w:rPr>
      </w:pPr>
      <w:r w:rsidRPr="002B3F20">
        <w:rPr>
          <w:b/>
          <w:sz w:val="28"/>
          <w:szCs w:val="28"/>
        </w:rPr>
        <w:t>(</w:t>
      </w:r>
      <w:r w:rsidRPr="002B3F20">
        <w:rPr>
          <w:b/>
          <w:i/>
          <w:sz w:val="28"/>
          <w:szCs w:val="28"/>
        </w:rPr>
        <w:t>наименование музея)</w:t>
      </w:r>
    </w:p>
    <w:p w:rsidR="00B02FD3" w:rsidRDefault="004254B5" w:rsidP="00674E61">
      <w:pPr>
        <w:widowControl w:val="0"/>
        <w:spacing w:after="0" w:line="276" w:lineRule="auto"/>
        <w:ind w:right="0" w:firstLine="709"/>
        <w:jc w:val="left"/>
        <w:rPr>
          <w:b/>
          <w:i/>
          <w:sz w:val="28"/>
          <w:szCs w:val="28"/>
        </w:rPr>
      </w:pPr>
      <w:r w:rsidRPr="002B3F20">
        <w:rPr>
          <w:b/>
          <w:i/>
          <w:sz w:val="28"/>
          <w:szCs w:val="28"/>
        </w:rPr>
        <w:t xml:space="preserve"> </w:t>
      </w:r>
    </w:p>
    <w:p w:rsidR="00B02FD3" w:rsidRPr="002B3F20" w:rsidRDefault="00304F56" w:rsidP="00674E61">
      <w:pPr>
        <w:pStyle w:val="1"/>
        <w:keepNext w:val="0"/>
        <w:keepLines w:val="0"/>
        <w:widowControl w:val="0"/>
        <w:spacing w:line="276" w:lineRule="auto"/>
        <w:ind w:left="0" w:right="0" w:firstLine="0"/>
        <w:rPr>
          <w:sz w:val="28"/>
          <w:szCs w:val="28"/>
        </w:rPr>
      </w:pPr>
      <w:r w:rsidRPr="002B3F20">
        <w:rPr>
          <w:sz w:val="28"/>
          <w:szCs w:val="28"/>
          <w:lang w:val="en-US"/>
        </w:rPr>
        <w:t>I</w:t>
      </w:r>
      <w:r w:rsidR="004254B5" w:rsidRPr="002B3F20">
        <w:rPr>
          <w:sz w:val="28"/>
          <w:szCs w:val="28"/>
        </w:rPr>
        <w:t xml:space="preserve">. Общие положения </w:t>
      </w:r>
    </w:p>
    <w:p w:rsidR="00B02FD3" w:rsidRPr="002B3F20" w:rsidRDefault="00B02FD3" w:rsidP="00674E61">
      <w:pPr>
        <w:widowControl w:val="0"/>
        <w:spacing w:after="0" w:line="276" w:lineRule="auto"/>
        <w:ind w:right="0" w:firstLine="709"/>
        <w:jc w:val="left"/>
        <w:rPr>
          <w:sz w:val="28"/>
          <w:szCs w:val="28"/>
        </w:rPr>
      </w:pPr>
    </w:p>
    <w:p w:rsidR="00B02FD3" w:rsidRPr="002B3F20" w:rsidRDefault="00CD512D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CD512D">
        <w:rPr>
          <w:sz w:val="28"/>
          <w:szCs w:val="28"/>
        </w:rPr>
        <w:t xml:space="preserve">1.1 </w:t>
      </w:r>
      <w:r w:rsidR="004254B5" w:rsidRPr="00CD512D">
        <w:rPr>
          <w:sz w:val="28"/>
          <w:szCs w:val="28"/>
        </w:rPr>
        <w:t xml:space="preserve">Настоящее Положение о </w:t>
      </w:r>
      <w:r w:rsidR="00152399">
        <w:rPr>
          <w:sz w:val="28"/>
          <w:szCs w:val="28"/>
          <w:u w:val="single"/>
        </w:rPr>
        <w:fldChar w:fldCharType="begin">
          <w:ffData>
            <w:name w:val="ТекстовоеПоле2"/>
            <w:enabled/>
            <w:calcOnExit w:val="0"/>
            <w:textInput>
              <w:default w:val="впишите свой текст"/>
            </w:textInput>
          </w:ffData>
        </w:fldChar>
      </w:r>
      <w:bookmarkStart w:id="1" w:name="ТекстовоеПоле2"/>
      <w:r w:rsidR="00152399">
        <w:rPr>
          <w:sz w:val="28"/>
          <w:szCs w:val="28"/>
          <w:u w:val="single"/>
        </w:rPr>
        <w:instrText xml:space="preserve"> FORMTEXT </w:instrText>
      </w:r>
      <w:r w:rsidR="00152399">
        <w:rPr>
          <w:sz w:val="28"/>
          <w:szCs w:val="28"/>
          <w:u w:val="single"/>
        </w:rPr>
      </w:r>
      <w:r w:rsidR="00152399">
        <w:rPr>
          <w:sz w:val="28"/>
          <w:szCs w:val="28"/>
          <w:u w:val="single"/>
        </w:rPr>
        <w:fldChar w:fldCharType="separate"/>
      </w:r>
      <w:r w:rsidR="00152399">
        <w:rPr>
          <w:noProof/>
          <w:sz w:val="28"/>
          <w:szCs w:val="28"/>
          <w:u w:val="single"/>
        </w:rPr>
        <w:t>впишите свой текст</w:t>
      </w:r>
      <w:r w:rsidR="00152399">
        <w:rPr>
          <w:sz w:val="28"/>
          <w:szCs w:val="28"/>
          <w:u w:val="single"/>
        </w:rPr>
        <w:fldChar w:fldCharType="end"/>
      </w:r>
      <w:bookmarkEnd w:id="1"/>
      <w:r w:rsidR="00ED1B25" w:rsidRPr="002B3F20">
        <w:rPr>
          <w:sz w:val="28"/>
          <w:szCs w:val="28"/>
        </w:rPr>
        <w:t xml:space="preserve"> </w:t>
      </w:r>
      <w:r w:rsidR="00ED1B25" w:rsidRPr="002B3F20">
        <w:rPr>
          <w:i/>
          <w:sz w:val="28"/>
          <w:szCs w:val="28"/>
        </w:rPr>
        <w:t>(наименование музея)</w:t>
      </w:r>
      <w:r w:rsidR="004254B5" w:rsidRPr="002B3F20">
        <w:rPr>
          <w:sz w:val="28"/>
          <w:szCs w:val="28"/>
        </w:rPr>
        <w:t xml:space="preserve"> (далее – Музей) определяет порядок и условия деятельности Музея, который является </w:t>
      </w:r>
      <w:r w:rsidR="00152399">
        <w:rPr>
          <w:sz w:val="28"/>
          <w:szCs w:val="28"/>
          <w:u w:val="single"/>
        </w:rPr>
        <w:fldChar w:fldCharType="begin">
          <w:ffData>
            <w:name w:val="ТекстовоеПоле3"/>
            <w:enabled/>
            <w:calcOnExit w:val="0"/>
            <w:textInput>
              <w:default w:val="впишите свой текст"/>
            </w:textInput>
          </w:ffData>
        </w:fldChar>
      </w:r>
      <w:bookmarkStart w:id="2" w:name="ТекстовоеПоле3"/>
      <w:r w:rsidR="00152399">
        <w:rPr>
          <w:sz w:val="28"/>
          <w:szCs w:val="28"/>
          <w:u w:val="single"/>
        </w:rPr>
        <w:instrText xml:space="preserve"> FORMTEXT </w:instrText>
      </w:r>
      <w:r w:rsidR="00152399">
        <w:rPr>
          <w:sz w:val="28"/>
          <w:szCs w:val="28"/>
          <w:u w:val="single"/>
        </w:rPr>
      </w:r>
      <w:r w:rsidR="00152399">
        <w:rPr>
          <w:sz w:val="28"/>
          <w:szCs w:val="28"/>
          <w:u w:val="single"/>
        </w:rPr>
        <w:fldChar w:fldCharType="separate"/>
      </w:r>
      <w:r w:rsidR="00152399">
        <w:rPr>
          <w:noProof/>
          <w:sz w:val="28"/>
          <w:szCs w:val="28"/>
          <w:u w:val="single"/>
        </w:rPr>
        <w:t>впишите свой текст</w:t>
      </w:r>
      <w:r w:rsidR="00152399">
        <w:rPr>
          <w:sz w:val="28"/>
          <w:szCs w:val="28"/>
          <w:u w:val="single"/>
        </w:rPr>
        <w:fldChar w:fldCharType="end"/>
      </w:r>
      <w:bookmarkEnd w:id="2"/>
      <w:r w:rsidR="00ED1B25" w:rsidRPr="002B3F20">
        <w:rPr>
          <w:sz w:val="28"/>
          <w:szCs w:val="28"/>
        </w:rPr>
        <w:t xml:space="preserve"> </w:t>
      </w:r>
      <w:r w:rsidR="00ED1B25" w:rsidRPr="002B3F20">
        <w:rPr>
          <w:i/>
          <w:sz w:val="28"/>
          <w:szCs w:val="28"/>
        </w:rPr>
        <w:t>(указать правовой статус - отдел, сектор, обособленное структурное подразделение и</w:t>
      </w:r>
      <w:r w:rsidR="00415EC3" w:rsidRPr="002B3F20">
        <w:rPr>
          <w:i/>
          <w:sz w:val="28"/>
          <w:szCs w:val="28"/>
        </w:rPr>
        <w:t>ли</w:t>
      </w:r>
      <w:r w:rsidR="00ED1B25" w:rsidRPr="002B3F20">
        <w:rPr>
          <w:i/>
          <w:sz w:val="28"/>
          <w:szCs w:val="28"/>
        </w:rPr>
        <w:t xml:space="preserve"> другое)</w:t>
      </w:r>
      <w:r w:rsidR="00ED1B25" w:rsidRPr="002B3F20">
        <w:rPr>
          <w:sz w:val="28"/>
          <w:szCs w:val="28"/>
        </w:rPr>
        <w:t xml:space="preserve"> </w:t>
      </w:r>
      <w:r w:rsidR="00152399">
        <w:rPr>
          <w:sz w:val="28"/>
          <w:szCs w:val="28"/>
          <w:u w:val="single"/>
        </w:rPr>
        <w:fldChar w:fldCharType="begin">
          <w:ffData>
            <w:name w:val="ТекстовоеПоле4"/>
            <w:enabled/>
            <w:calcOnExit w:val="0"/>
            <w:textInput>
              <w:default w:val="впишите свой текст"/>
            </w:textInput>
          </w:ffData>
        </w:fldChar>
      </w:r>
      <w:bookmarkStart w:id="3" w:name="ТекстовоеПоле4"/>
      <w:r w:rsidR="00152399">
        <w:rPr>
          <w:sz w:val="28"/>
          <w:szCs w:val="28"/>
          <w:u w:val="single"/>
        </w:rPr>
        <w:instrText xml:space="preserve"> FORMTEXT </w:instrText>
      </w:r>
      <w:r w:rsidR="00152399">
        <w:rPr>
          <w:sz w:val="28"/>
          <w:szCs w:val="28"/>
          <w:u w:val="single"/>
        </w:rPr>
      </w:r>
      <w:r w:rsidR="00152399">
        <w:rPr>
          <w:sz w:val="28"/>
          <w:szCs w:val="28"/>
          <w:u w:val="single"/>
        </w:rPr>
        <w:fldChar w:fldCharType="separate"/>
      </w:r>
      <w:r w:rsidR="00152399">
        <w:rPr>
          <w:noProof/>
          <w:sz w:val="28"/>
          <w:szCs w:val="28"/>
          <w:u w:val="single"/>
        </w:rPr>
        <w:t>впишите свой текст</w:t>
      </w:r>
      <w:r w:rsidR="00152399">
        <w:rPr>
          <w:sz w:val="28"/>
          <w:szCs w:val="28"/>
          <w:u w:val="single"/>
        </w:rPr>
        <w:fldChar w:fldCharType="end"/>
      </w:r>
      <w:bookmarkEnd w:id="3"/>
      <w:r w:rsidR="00ED1B25" w:rsidRPr="002B3F20">
        <w:rPr>
          <w:sz w:val="28"/>
          <w:szCs w:val="28"/>
        </w:rPr>
        <w:t xml:space="preserve"> </w:t>
      </w:r>
      <w:r w:rsidR="00ED1B25" w:rsidRPr="002B3F20">
        <w:rPr>
          <w:i/>
          <w:sz w:val="28"/>
          <w:szCs w:val="28"/>
        </w:rPr>
        <w:t>(</w:t>
      </w:r>
      <w:r w:rsidR="00415EC3" w:rsidRPr="002B3F20">
        <w:rPr>
          <w:i/>
          <w:sz w:val="28"/>
          <w:szCs w:val="28"/>
        </w:rPr>
        <w:t xml:space="preserve">указать полное </w:t>
      </w:r>
      <w:r w:rsidR="00ED1B25" w:rsidRPr="002B3F20">
        <w:rPr>
          <w:i/>
          <w:sz w:val="28"/>
          <w:szCs w:val="28"/>
        </w:rPr>
        <w:t xml:space="preserve">наименование организации </w:t>
      </w:r>
      <w:r w:rsidR="00EC62D0">
        <w:rPr>
          <w:i/>
          <w:sz w:val="28"/>
          <w:szCs w:val="28"/>
        </w:rPr>
        <w:br/>
      </w:r>
      <w:r w:rsidR="00ED1B25" w:rsidRPr="002B3F20">
        <w:rPr>
          <w:i/>
          <w:sz w:val="28"/>
          <w:szCs w:val="28"/>
        </w:rPr>
        <w:t>с указанием организационно-правовой формы)</w:t>
      </w:r>
      <w:r w:rsidR="004254B5" w:rsidRPr="002B3F20">
        <w:rPr>
          <w:sz w:val="28"/>
          <w:szCs w:val="28"/>
        </w:rPr>
        <w:t xml:space="preserve"> (далее – </w:t>
      </w:r>
      <w:r w:rsidR="00F07007" w:rsidRPr="002B3F20">
        <w:rPr>
          <w:sz w:val="28"/>
          <w:szCs w:val="28"/>
        </w:rPr>
        <w:t>организация</w:t>
      </w:r>
      <w:r w:rsidR="004254B5" w:rsidRPr="002B3F20">
        <w:rPr>
          <w:sz w:val="28"/>
          <w:szCs w:val="28"/>
        </w:rPr>
        <w:t xml:space="preserve">). </w:t>
      </w:r>
    </w:p>
    <w:p w:rsidR="000617CF" w:rsidRPr="002B3F20" w:rsidRDefault="000617CF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1.2. Полное официальное наименование</w:t>
      </w:r>
      <w:r w:rsidR="00465197" w:rsidRPr="002B3F20">
        <w:rPr>
          <w:sz w:val="28"/>
          <w:szCs w:val="28"/>
        </w:rPr>
        <w:t xml:space="preserve"> Музея</w:t>
      </w:r>
      <w:r w:rsidRPr="002B3F20">
        <w:rPr>
          <w:sz w:val="28"/>
          <w:szCs w:val="28"/>
        </w:rPr>
        <w:t xml:space="preserve">: </w:t>
      </w:r>
      <w:r w:rsidR="00152399">
        <w:rPr>
          <w:sz w:val="28"/>
          <w:szCs w:val="28"/>
          <w:u w:val="single"/>
        </w:rPr>
        <w:fldChar w:fldCharType="begin">
          <w:ffData>
            <w:name w:val="ТекстовоеПоле5"/>
            <w:enabled/>
            <w:calcOnExit w:val="0"/>
            <w:textInput>
              <w:default w:val="впишите свой текст"/>
            </w:textInput>
          </w:ffData>
        </w:fldChar>
      </w:r>
      <w:bookmarkStart w:id="4" w:name="ТекстовоеПоле5"/>
      <w:r w:rsidR="00152399">
        <w:rPr>
          <w:sz w:val="28"/>
          <w:szCs w:val="28"/>
          <w:u w:val="single"/>
        </w:rPr>
        <w:instrText xml:space="preserve"> FORMTEXT </w:instrText>
      </w:r>
      <w:r w:rsidR="00152399">
        <w:rPr>
          <w:sz w:val="28"/>
          <w:szCs w:val="28"/>
          <w:u w:val="single"/>
        </w:rPr>
      </w:r>
      <w:r w:rsidR="00152399">
        <w:rPr>
          <w:sz w:val="28"/>
          <w:szCs w:val="28"/>
          <w:u w:val="single"/>
        </w:rPr>
        <w:fldChar w:fldCharType="separate"/>
      </w:r>
      <w:r w:rsidR="00152399">
        <w:rPr>
          <w:noProof/>
          <w:sz w:val="28"/>
          <w:szCs w:val="28"/>
          <w:u w:val="single"/>
        </w:rPr>
        <w:t>впишите свой текст</w:t>
      </w:r>
      <w:r w:rsidR="00152399">
        <w:rPr>
          <w:sz w:val="28"/>
          <w:szCs w:val="28"/>
          <w:u w:val="single"/>
        </w:rPr>
        <w:fldChar w:fldCharType="end"/>
      </w:r>
      <w:bookmarkEnd w:id="4"/>
      <w:r w:rsidRPr="002B3F20">
        <w:rPr>
          <w:sz w:val="28"/>
          <w:szCs w:val="28"/>
        </w:rPr>
        <w:t>.</w:t>
      </w:r>
    </w:p>
    <w:p w:rsidR="00415EC3" w:rsidRPr="00BD2B40" w:rsidRDefault="00415EC3" w:rsidP="00674E61">
      <w:pPr>
        <w:widowControl w:val="0"/>
        <w:spacing w:after="0" w:line="276" w:lineRule="auto"/>
        <w:ind w:right="0" w:firstLine="709"/>
        <w:rPr>
          <w:color w:val="auto"/>
          <w:sz w:val="28"/>
          <w:szCs w:val="28"/>
        </w:rPr>
      </w:pPr>
      <w:r w:rsidRPr="00BD2B40">
        <w:rPr>
          <w:color w:val="auto"/>
          <w:sz w:val="28"/>
          <w:szCs w:val="28"/>
        </w:rPr>
        <w:t xml:space="preserve">1.3. Музей является учебной и научной базой организации, документирует и отражает историю организации и отрасли научного знания </w:t>
      </w:r>
      <w:r w:rsidR="00EC62D0" w:rsidRPr="00BD2B40">
        <w:rPr>
          <w:color w:val="auto"/>
          <w:sz w:val="28"/>
          <w:szCs w:val="28"/>
        </w:rPr>
        <w:br/>
      </w:r>
      <w:r w:rsidRPr="00BD2B40">
        <w:rPr>
          <w:color w:val="auto"/>
          <w:sz w:val="28"/>
          <w:szCs w:val="28"/>
        </w:rPr>
        <w:t xml:space="preserve">в целом. </w:t>
      </w:r>
    </w:p>
    <w:p w:rsidR="00415EC3" w:rsidRPr="002B3F20" w:rsidRDefault="00415EC3" w:rsidP="00674E61">
      <w:pPr>
        <w:pStyle w:val="a5"/>
        <w:widowControl w:val="0"/>
        <w:spacing w:after="0" w:line="276" w:lineRule="auto"/>
        <w:ind w:left="0"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Музейные предметы</w:t>
      </w:r>
      <w:r w:rsidR="004A4A93">
        <w:rPr>
          <w:sz w:val="28"/>
          <w:szCs w:val="28"/>
        </w:rPr>
        <w:t xml:space="preserve"> и документы, входящие в собрание Музея</w:t>
      </w:r>
      <w:r w:rsidRPr="002B3F20">
        <w:rPr>
          <w:sz w:val="28"/>
          <w:szCs w:val="28"/>
        </w:rPr>
        <w:t>, могут быть использованы в качестве источников для изучения истории организации и научной отрасли, а также в качестве наглядных учебных пособий по истории организации и отрасли научных знаний.</w:t>
      </w:r>
    </w:p>
    <w:p w:rsidR="000617CF" w:rsidRPr="004A4A93" w:rsidRDefault="000617CF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1.</w:t>
      </w:r>
      <w:r w:rsidR="00415EC3" w:rsidRPr="002B3F20">
        <w:rPr>
          <w:sz w:val="28"/>
          <w:szCs w:val="28"/>
        </w:rPr>
        <w:t>4</w:t>
      </w:r>
      <w:r w:rsidRPr="002B3F20">
        <w:rPr>
          <w:sz w:val="28"/>
          <w:szCs w:val="28"/>
        </w:rPr>
        <w:t xml:space="preserve">. Музей в своей деятельности руководствуется законодательством Российской Федерации, Уставом </w:t>
      </w:r>
      <w:r w:rsidRPr="004A4A93">
        <w:rPr>
          <w:sz w:val="28"/>
          <w:szCs w:val="28"/>
        </w:rPr>
        <w:t>организации, локальными актами организации и настоящим Положением.</w:t>
      </w:r>
    </w:p>
    <w:p w:rsidR="00415EC3" w:rsidRPr="002B3F20" w:rsidRDefault="00415EC3" w:rsidP="00674E61">
      <w:pPr>
        <w:pStyle w:val="a5"/>
        <w:widowControl w:val="0"/>
        <w:spacing w:after="0" w:line="276" w:lineRule="auto"/>
        <w:ind w:left="0" w:right="0" w:firstLine="709"/>
        <w:rPr>
          <w:sz w:val="28"/>
          <w:szCs w:val="28"/>
        </w:rPr>
      </w:pPr>
      <w:r w:rsidRPr="002B3F20">
        <w:rPr>
          <w:sz w:val="28"/>
          <w:szCs w:val="28"/>
        </w:rPr>
        <w:t xml:space="preserve">1.5. Непосредственное руководство деятельностью Музея осуществляет </w:t>
      </w:r>
      <w:bookmarkStart w:id="5" w:name="_GoBack"/>
      <w:r w:rsidR="00152399">
        <w:rPr>
          <w:sz w:val="28"/>
          <w:szCs w:val="28"/>
          <w:u w:val="single"/>
        </w:rPr>
        <w:fldChar w:fldCharType="begin">
          <w:ffData>
            <w:name w:val="ТекстовоеПоле6"/>
            <w:enabled/>
            <w:calcOnExit w:val="0"/>
            <w:textInput>
              <w:default w:val="впишите свой текст"/>
            </w:textInput>
          </w:ffData>
        </w:fldChar>
      </w:r>
      <w:bookmarkStart w:id="6" w:name="ТекстовоеПоле6"/>
      <w:r w:rsidR="00152399">
        <w:rPr>
          <w:sz w:val="28"/>
          <w:szCs w:val="28"/>
          <w:u w:val="single"/>
        </w:rPr>
        <w:instrText xml:space="preserve"> FORMTEXT </w:instrText>
      </w:r>
      <w:r w:rsidR="00152399">
        <w:rPr>
          <w:sz w:val="28"/>
          <w:szCs w:val="28"/>
          <w:u w:val="single"/>
        </w:rPr>
      </w:r>
      <w:r w:rsidR="00152399">
        <w:rPr>
          <w:sz w:val="28"/>
          <w:szCs w:val="28"/>
          <w:u w:val="single"/>
        </w:rPr>
        <w:fldChar w:fldCharType="separate"/>
      </w:r>
      <w:r w:rsidR="00152399">
        <w:rPr>
          <w:noProof/>
          <w:sz w:val="28"/>
          <w:szCs w:val="28"/>
          <w:u w:val="single"/>
        </w:rPr>
        <w:t>впишите свой текст</w:t>
      </w:r>
      <w:r w:rsidR="00152399">
        <w:rPr>
          <w:sz w:val="28"/>
          <w:szCs w:val="28"/>
          <w:u w:val="single"/>
        </w:rPr>
        <w:fldChar w:fldCharType="end"/>
      </w:r>
      <w:bookmarkEnd w:id="6"/>
      <w:bookmarkEnd w:id="5"/>
      <w:r w:rsidRPr="002B3F20">
        <w:rPr>
          <w:sz w:val="28"/>
          <w:szCs w:val="28"/>
        </w:rPr>
        <w:t xml:space="preserve"> </w:t>
      </w:r>
      <w:r w:rsidRPr="002B3F20">
        <w:rPr>
          <w:i/>
          <w:sz w:val="28"/>
          <w:szCs w:val="28"/>
        </w:rPr>
        <w:t xml:space="preserve">(указать наименование должности в соответствии </w:t>
      </w:r>
      <w:r w:rsidR="004A4A93">
        <w:rPr>
          <w:i/>
          <w:sz w:val="28"/>
          <w:szCs w:val="28"/>
        </w:rPr>
        <w:br/>
      </w:r>
      <w:r w:rsidRPr="002B3F20">
        <w:rPr>
          <w:i/>
          <w:sz w:val="28"/>
          <w:szCs w:val="28"/>
        </w:rPr>
        <w:t xml:space="preserve">со штатным расписанием) </w:t>
      </w:r>
      <w:r w:rsidRPr="002B3F20">
        <w:rPr>
          <w:sz w:val="28"/>
          <w:szCs w:val="28"/>
        </w:rPr>
        <w:t xml:space="preserve">(далее – </w:t>
      </w:r>
      <w:r w:rsidR="00EE6652" w:rsidRPr="002B3F20">
        <w:rPr>
          <w:sz w:val="28"/>
          <w:szCs w:val="28"/>
        </w:rPr>
        <w:t xml:space="preserve">Руководитель </w:t>
      </w:r>
      <w:r w:rsidRPr="002B3F20">
        <w:rPr>
          <w:sz w:val="28"/>
          <w:szCs w:val="28"/>
        </w:rPr>
        <w:t xml:space="preserve">Музея), который назначается на должность и освобождается от должности в соответствии </w:t>
      </w:r>
      <w:r w:rsidR="00674E61">
        <w:rPr>
          <w:sz w:val="28"/>
          <w:szCs w:val="28"/>
        </w:rPr>
        <w:br/>
      </w:r>
      <w:r w:rsidRPr="002B3F20">
        <w:rPr>
          <w:sz w:val="28"/>
          <w:szCs w:val="28"/>
        </w:rPr>
        <w:t>с трудовым законодательством Российской Федерации.</w:t>
      </w:r>
    </w:p>
    <w:p w:rsidR="00415EC3" w:rsidRPr="002B3F20" w:rsidRDefault="00415EC3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Руководитель Музея обеспечивает руководство деятельностью Музея. Хозяйственное и эксплуатационно-техническое обслуживание Музея осуществляется соответствующими службами организации.</w:t>
      </w:r>
    </w:p>
    <w:p w:rsidR="00415EC3" w:rsidRPr="002B3F20" w:rsidRDefault="00415EC3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 xml:space="preserve">1.6. Музей может иметь круглую негербовую печать, штампы, бланки </w:t>
      </w:r>
      <w:r w:rsidR="004A4A93">
        <w:rPr>
          <w:sz w:val="28"/>
          <w:szCs w:val="28"/>
        </w:rPr>
        <w:br/>
      </w:r>
      <w:r w:rsidRPr="002B3F20">
        <w:rPr>
          <w:sz w:val="28"/>
          <w:szCs w:val="28"/>
        </w:rPr>
        <w:t>со своим наименованием, включающим наименование организации.</w:t>
      </w:r>
    </w:p>
    <w:p w:rsidR="00415EC3" w:rsidRPr="002B3F20" w:rsidRDefault="00415EC3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 xml:space="preserve">1.7. Музей </w:t>
      </w:r>
      <w:r w:rsidR="00CD512D">
        <w:rPr>
          <w:sz w:val="28"/>
          <w:szCs w:val="28"/>
        </w:rPr>
        <w:t>разрабатывает</w:t>
      </w:r>
      <w:r w:rsidRPr="002B3F20">
        <w:rPr>
          <w:sz w:val="28"/>
          <w:szCs w:val="28"/>
        </w:rPr>
        <w:t xml:space="preserve"> и </w:t>
      </w:r>
      <w:r w:rsidR="00CD512D">
        <w:rPr>
          <w:sz w:val="28"/>
          <w:szCs w:val="28"/>
        </w:rPr>
        <w:t>поддерживает</w:t>
      </w:r>
      <w:r w:rsidRPr="002B3F20">
        <w:rPr>
          <w:sz w:val="28"/>
          <w:szCs w:val="28"/>
        </w:rPr>
        <w:t xml:space="preserve"> с</w:t>
      </w:r>
      <w:r w:rsidR="00CD512D">
        <w:rPr>
          <w:sz w:val="28"/>
          <w:szCs w:val="28"/>
        </w:rPr>
        <w:t xml:space="preserve">обственные </w:t>
      </w:r>
      <w:r w:rsidRPr="002B3F20">
        <w:rPr>
          <w:sz w:val="28"/>
          <w:szCs w:val="28"/>
        </w:rPr>
        <w:t>электронны</w:t>
      </w:r>
      <w:r w:rsidR="00CD512D">
        <w:rPr>
          <w:sz w:val="28"/>
          <w:szCs w:val="28"/>
        </w:rPr>
        <w:t>е</w:t>
      </w:r>
      <w:r w:rsidRPr="002B3F20">
        <w:rPr>
          <w:sz w:val="28"/>
          <w:szCs w:val="28"/>
        </w:rPr>
        <w:t xml:space="preserve"> ресурс</w:t>
      </w:r>
      <w:r w:rsidR="00CD512D">
        <w:rPr>
          <w:sz w:val="28"/>
          <w:szCs w:val="28"/>
        </w:rPr>
        <w:t>ы</w:t>
      </w:r>
      <w:r w:rsidRPr="002B3F20">
        <w:rPr>
          <w:sz w:val="28"/>
          <w:szCs w:val="28"/>
        </w:rPr>
        <w:t xml:space="preserve"> (</w:t>
      </w:r>
      <w:r w:rsidRPr="002B3F20">
        <w:rPr>
          <w:i/>
          <w:sz w:val="28"/>
          <w:szCs w:val="28"/>
        </w:rPr>
        <w:t xml:space="preserve">на базе официального сайта организации, самостоятельный ресурс </w:t>
      </w:r>
      <w:r w:rsidRPr="002B3F20">
        <w:rPr>
          <w:i/>
          <w:sz w:val="28"/>
          <w:szCs w:val="28"/>
        </w:rPr>
        <w:lastRenderedPageBreak/>
        <w:t>или другое</w:t>
      </w:r>
      <w:r w:rsidRPr="002B3F20">
        <w:rPr>
          <w:sz w:val="28"/>
          <w:szCs w:val="28"/>
        </w:rPr>
        <w:t xml:space="preserve">) в информационно-коммуникационной сети «Интернет». </w:t>
      </w:r>
    </w:p>
    <w:p w:rsidR="00674E61" w:rsidRPr="002B3F20" w:rsidRDefault="000E7EDA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1.</w:t>
      </w:r>
      <w:r w:rsidR="00186D49">
        <w:rPr>
          <w:sz w:val="28"/>
          <w:szCs w:val="28"/>
        </w:rPr>
        <w:t>8</w:t>
      </w:r>
      <w:r w:rsidR="00304F56" w:rsidRPr="002B3F20">
        <w:rPr>
          <w:sz w:val="28"/>
          <w:szCs w:val="28"/>
        </w:rPr>
        <w:t>. </w:t>
      </w:r>
      <w:r w:rsidR="00674E61">
        <w:rPr>
          <w:sz w:val="28"/>
          <w:szCs w:val="28"/>
        </w:rPr>
        <w:t xml:space="preserve">Доступ к музейным предметам граждан и исследователей осуществляется в соответствии с Положением о доступе, утвержденным приказом руководителя организации </w:t>
      </w:r>
      <w:r w:rsidR="00BD2B40">
        <w:rPr>
          <w:sz w:val="28"/>
          <w:szCs w:val="28"/>
        </w:rPr>
        <w:t>на основании</w:t>
      </w:r>
      <w:r w:rsidR="00674E61">
        <w:rPr>
          <w:sz w:val="28"/>
          <w:szCs w:val="28"/>
        </w:rPr>
        <w:t xml:space="preserve"> требовани</w:t>
      </w:r>
      <w:r w:rsidR="00BD2B40">
        <w:rPr>
          <w:sz w:val="28"/>
          <w:szCs w:val="28"/>
        </w:rPr>
        <w:t>й</w:t>
      </w:r>
      <w:r w:rsidR="00674E61">
        <w:rPr>
          <w:sz w:val="28"/>
          <w:szCs w:val="28"/>
        </w:rPr>
        <w:t xml:space="preserve"> Федерального закона «О Музейном фонде Российской Федерации и музеях в Российской Федерации» и Положения о Музейном фонде Ро</w:t>
      </w:r>
      <w:r w:rsidR="00BD2B40">
        <w:rPr>
          <w:sz w:val="28"/>
          <w:szCs w:val="28"/>
        </w:rPr>
        <w:t>ссийской Федерации, утвержденного</w:t>
      </w:r>
      <w:r w:rsidR="00674E61">
        <w:rPr>
          <w:sz w:val="28"/>
          <w:szCs w:val="28"/>
        </w:rPr>
        <w:t xml:space="preserve"> приказом Министерства культуры Российской Федерации. </w:t>
      </w:r>
    </w:p>
    <w:p w:rsidR="00415EC3" w:rsidRPr="002B3F20" w:rsidRDefault="00415EC3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</w:p>
    <w:p w:rsidR="00B02FD3" w:rsidRPr="002B3F20" w:rsidRDefault="00304F56" w:rsidP="00674E61">
      <w:pPr>
        <w:pStyle w:val="1"/>
        <w:keepNext w:val="0"/>
        <w:keepLines w:val="0"/>
        <w:widowControl w:val="0"/>
        <w:spacing w:line="276" w:lineRule="auto"/>
        <w:ind w:left="0" w:right="0" w:firstLine="0"/>
        <w:rPr>
          <w:sz w:val="28"/>
          <w:szCs w:val="28"/>
        </w:rPr>
      </w:pPr>
      <w:r w:rsidRPr="002B3F20">
        <w:rPr>
          <w:sz w:val="28"/>
          <w:szCs w:val="28"/>
          <w:lang w:val="en-US"/>
        </w:rPr>
        <w:t>II</w:t>
      </w:r>
      <w:r w:rsidR="004254B5" w:rsidRPr="002B3F20">
        <w:rPr>
          <w:sz w:val="28"/>
          <w:szCs w:val="28"/>
        </w:rPr>
        <w:t xml:space="preserve">. </w:t>
      </w:r>
      <w:r w:rsidR="00C13CF1" w:rsidRPr="002B3F20">
        <w:rPr>
          <w:sz w:val="28"/>
          <w:szCs w:val="28"/>
        </w:rPr>
        <w:t>Цели создания</w:t>
      </w:r>
      <w:r w:rsidR="00415EC3" w:rsidRPr="002B3F20">
        <w:rPr>
          <w:sz w:val="28"/>
          <w:szCs w:val="28"/>
        </w:rPr>
        <w:t xml:space="preserve">, </w:t>
      </w:r>
      <w:r w:rsidR="00FE77B3" w:rsidRPr="002B3F20">
        <w:rPr>
          <w:sz w:val="28"/>
          <w:szCs w:val="28"/>
        </w:rPr>
        <w:t xml:space="preserve">задачи </w:t>
      </w:r>
      <w:r w:rsidR="00415EC3" w:rsidRPr="002B3F20">
        <w:rPr>
          <w:sz w:val="28"/>
          <w:szCs w:val="28"/>
        </w:rPr>
        <w:t xml:space="preserve">и виды деятельности </w:t>
      </w:r>
      <w:r w:rsidR="004254B5" w:rsidRPr="002B3F20">
        <w:rPr>
          <w:sz w:val="28"/>
          <w:szCs w:val="28"/>
        </w:rPr>
        <w:t xml:space="preserve">Музея </w:t>
      </w:r>
    </w:p>
    <w:p w:rsidR="00B02FD3" w:rsidRPr="002B3F20" w:rsidRDefault="00B02FD3" w:rsidP="00674E61">
      <w:pPr>
        <w:widowControl w:val="0"/>
        <w:spacing w:after="0" w:line="276" w:lineRule="auto"/>
        <w:ind w:right="0" w:firstLine="709"/>
        <w:jc w:val="center"/>
        <w:rPr>
          <w:sz w:val="28"/>
          <w:szCs w:val="28"/>
        </w:rPr>
      </w:pPr>
    </w:p>
    <w:p w:rsidR="00C13CF1" w:rsidRPr="002B3F20" w:rsidRDefault="004254B5" w:rsidP="00BD2B40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 xml:space="preserve">2.1. </w:t>
      </w:r>
      <w:r w:rsidR="00C13CF1" w:rsidRPr="002B3F20">
        <w:rPr>
          <w:sz w:val="28"/>
          <w:szCs w:val="28"/>
        </w:rPr>
        <w:t>Целями создания Музея являются</w:t>
      </w:r>
      <w:r w:rsidR="00BD2B40">
        <w:rPr>
          <w:sz w:val="28"/>
          <w:szCs w:val="28"/>
        </w:rPr>
        <w:t xml:space="preserve"> </w:t>
      </w:r>
      <w:r w:rsidR="00C13CF1" w:rsidRPr="002B3F20">
        <w:rPr>
          <w:sz w:val="28"/>
          <w:szCs w:val="28"/>
        </w:rPr>
        <w:t>осуществление просветитель</w:t>
      </w:r>
      <w:r w:rsidR="00BD2B40">
        <w:rPr>
          <w:sz w:val="28"/>
          <w:szCs w:val="28"/>
        </w:rPr>
        <w:t>ск</w:t>
      </w:r>
      <w:r w:rsidR="00C13CF1" w:rsidRPr="002B3F20">
        <w:rPr>
          <w:sz w:val="28"/>
          <w:szCs w:val="28"/>
        </w:rPr>
        <w:t>ой, научно-исследовательской и образовательной деятельности;</w:t>
      </w:r>
      <w:r w:rsidR="001730E7">
        <w:rPr>
          <w:sz w:val="28"/>
          <w:szCs w:val="28"/>
        </w:rPr>
        <w:t xml:space="preserve"> </w:t>
      </w:r>
      <w:r w:rsidR="00C13CF1" w:rsidRPr="002B3F20">
        <w:rPr>
          <w:sz w:val="28"/>
          <w:szCs w:val="28"/>
        </w:rPr>
        <w:t>хранение музейных предметов и музейных коллекций;</w:t>
      </w:r>
      <w:r w:rsidR="001730E7">
        <w:rPr>
          <w:sz w:val="28"/>
          <w:szCs w:val="28"/>
        </w:rPr>
        <w:t xml:space="preserve"> </w:t>
      </w:r>
      <w:r w:rsidR="00C13CF1" w:rsidRPr="002B3F20">
        <w:rPr>
          <w:sz w:val="28"/>
          <w:szCs w:val="28"/>
        </w:rPr>
        <w:t>выявление и собирание музейных предметов и музейных коллекций;</w:t>
      </w:r>
      <w:r w:rsidR="001730E7">
        <w:rPr>
          <w:sz w:val="28"/>
          <w:szCs w:val="28"/>
        </w:rPr>
        <w:t xml:space="preserve"> </w:t>
      </w:r>
      <w:r w:rsidR="00C13CF1" w:rsidRPr="002B3F20">
        <w:rPr>
          <w:sz w:val="28"/>
          <w:szCs w:val="28"/>
        </w:rPr>
        <w:t>изучение музейных предметов и музейных коллекций;</w:t>
      </w:r>
      <w:r w:rsidR="001730E7">
        <w:rPr>
          <w:sz w:val="28"/>
          <w:szCs w:val="28"/>
        </w:rPr>
        <w:t xml:space="preserve"> </w:t>
      </w:r>
      <w:r w:rsidR="00C13CF1" w:rsidRPr="002B3F20">
        <w:rPr>
          <w:sz w:val="28"/>
          <w:szCs w:val="28"/>
        </w:rPr>
        <w:t>публикация музейных предметов и музейных коллекций.</w:t>
      </w:r>
    </w:p>
    <w:p w:rsidR="00FE77B3" w:rsidRPr="002B3F20" w:rsidRDefault="00304F56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2.2</w:t>
      </w:r>
      <w:r w:rsidR="00FE77B3" w:rsidRPr="002B3F20">
        <w:rPr>
          <w:sz w:val="28"/>
          <w:szCs w:val="28"/>
        </w:rPr>
        <w:t>. Задачами Музея являются</w:t>
      </w:r>
      <w:r w:rsidR="004A4A93">
        <w:rPr>
          <w:sz w:val="28"/>
          <w:szCs w:val="28"/>
        </w:rPr>
        <w:t xml:space="preserve"> (</w:t>
      </w:r>
      <w:r w:rsidR="004A4A93" w:rsidRPr="004A4A93">
        <w:rPr>
          <w:i/>
          <w:sz w:val="28"/>
          <w:szCs w:val="28"/>
        </w:rPr>
        <w:t>выбрать</w:t>
      </w:r>
      <w:r w:rsidR="00BD2B40">
        <w:rPr>
          <w:i/>
          <w:sz w:val="28"/>
          <w:szCs w:val="28"/>
        </w:rPr>
        <w:t xml:space="preserve"> один из</w:t>
      </w:r>
      <w:r w:rsidR="00EE6652">
        <w:rPr>
          <w:i/>
          <w:sz w:val="28"/>
          <w:szCs w:val="28"/>
        </w:rPr>
        <w:t xml:space="preserve"> двух</w:t>
      </w:r>
      <w:r w:rsidR="00BD2B40">
        <w:rPr>
          <w:i/>
          <w:sz w:val="28"/>
          <w:szCs w:val="28"/>
        </w:rPr>
        <w:t xml:space="preserve"> вариантов</w:t>
      </w:r>
      <w:r w:rsidR="00EE6652">
        <w:rPr>
          <w:i/>
          <w:sz w:val="28"/>
          <w:szCs w:val="28"/>
        </w:rPr>
        <w:t xml:space="preserve"> в зависимости от типа организации</w:t>
      </w:r>
      <w:r w:rsidR="004A4A93">
        <w:rPr>
          <w:sz w:val="28"/>
          <w:szCs w:val="28"/>
        </w:rPr>
        <w:t>)</w:t>
      </w:r>
      <w:r w:rsidR="00FE77B3" w:rsidRPr="002B3F20">
        <w:rPr>
          <w:sz w:val="28"/>
          <w:szCs w:val="28"/>
        </w:rPr>
        <w:t>:</w:t>
      </w:r>
    </w:p>
    <w:p w:rsidR="00304F56" w:rsidRPr="00674E61" w:rsidRDefault="004A4A93" w:rsidP="00674E61">
      <w:pPr>
        <w:pStyle w:val="3"/>
        <w:widowControl w:val="0"/>
        <w:shd w:val="clear" w:color="auto" w:fill="auto"/>
        <w:spacing w:before="0" w:after="0" w:line="276" w:lineRule="auto"/>
        <w:ind w:right="23" w:firstLine="709"/>
        <w:contextualSpacing/>
        <w:rPr>
          <w:i/>
          <w:sz w:val="28"/>
          <w:szCs w:val="28"/>
        </w:rPr>
      </w:pPr>
      <w:r w:rsidRPr="00674E61">
        <w:rPr>
          <w:i/>
          <w:sz w:val="28"/>
          <w:szCs w:val="28"/>
        </w:rPr>
        <w:t>для</w:t>
      </w:r>
      <w:r w:rsidR="00B069DF" w:rsidRPr="00674E61">
        <w:rPr>
          <w:i/>
          <w:sz w:val="28"/>
          <w:szCs w:val="28"/>
        </w:rPr>
        <w:t xml:space="preserve"> </w:t>
      </w:r>
      <w:r w:rsidR="00304F56" w:rsidRPr="00674E61">
        <w:rPr>
          <w:i/>
          <w:sz w:val="28"/>
          <w:szCs w:val="28"/>
        </w:rPr>
        <w:t>образовательной организации:</w:t>
      </w:r>
    </w:p>
    <w:p w:rsidR="00304F56" w:rsidRPr="002B3F20" w:rsidRDefault="00B069DF" w:rsidP="00674E61">
      <w:pPr>
        <w:pStyle w:val="3"/>
        <w:widowControl w:val="0"/>
        <w:shd w:val="clear" w:color="auto" w:fill="auto"/>
        <w:spacing w:before="0" w:after="0" w:line="276" w:lineRule="auto"/>
        <w:ind w:right="23" w:firstLine="709"/>
        <w:contextualSpacing/>
        <w:rPr>
          <w:sz w:val="28"/>
          <w:szCs w:val="28"/>
        </w:rPr>
      </w:pPr>
      <w:r w:rsidRPr="002B3F20">
        <w:rPr>
          <w:sz w:val="28"/>
          <w:szCs w:val="28"/>
        </w:rPr>
        <w:t xml:space="preserve">участие </w:t>
      </w:r>
      <w:r w:rsidR="0013517F" w:rsidRPr="002B3F20">
        <w:rPr>
          <w:sz w:val="28"/>
          <w:szCs w:val="28"/>
        </w:rPr>
        <w:t>в подготовке</w:t>
      </w:r>
      <w:r w:rsidRPr="002B3F20">
        <w:rPr>
          <w:sz w:val="28"/>
          <w:szCs w:val="28"/>
        </w:rPr>
        <w:t xml:space="preserve"> высококвалифицированных специалистов</w:t>
      </w:r>
      <w:r w:rsidR="0013517F">
        <w:rPr>
          <w:sz w:val="28"/>
          <w:szCs w:val="28"/>
        </w:rPr>
        <w:t xml:space="preserve"> по профилю образовательной организации</w:t>
      </w:r>
      <w:r w:rsidR="00304F56" w:rsidRPr="002B3F20">
        <w:rPr>
          <w:sz w:val="28"/>
          <w:szCs w:val="28"/>
        </w:rPr>
        <w:t>;</w:t>
      </w:r>
    </w:p>
    <w:p w:rsidR="00304F56" w:rsidRPr="002B3F20" w:rsidRDefault="00B069DF" w:rsidP="00674E61">
      <w:pPr>
        <w:pStyle w:val="3"/>
        <w:widowControl w:val="0"/>
        <w:shd w:val="clear" w:color="auto" w:fill="auto"/>
        <w:spacing w:before="0" w:after="0" w:line="276" w:lineRule="auto"/>
        <w:ind w:right="23" w:firstLine="709"/>
        <w:contextualSpacing/>
        <w:rPr>
          <w:sz w:val="28"/>
          <w:szCs w:val="28"/>
        </w:rPr>
      </w:pPr>
      <w:r w:rsidRPr="002B3F20">
        <w:rPr>
          <w:sz w:val="28"/>
          <w:szCs w:val="28"/>
        </w:rPr>
        <w:t>создани</w:t>
      </w:r>
      <w:r w:rsidR="00304F56" w:rsidRPr="002B3F20">
        <w:rPr>
          <w:sz w:val="28"/>
          <w:szCs w:val="28"/>
        </w:rPr>
        <w:t>е</w:t>
      </w:r>
      <w:r w:rsidRPr="002B3F20">
        <w:rPr>
          <w:sz w:val="28"/>
          <w:szCs w:val="28"/>
        </w:rPr>
        <w:t xml:space="preserve"> условий для профессионального, духовного, культурного </w:t>
      </w:r>
      <w:r w:rsidR="00674E61">
        <w:rPr>
          <w:sz w:val="28"/>
          <w:szCs w:val="28"/>
        </w:rPr>
        <w:br/>
      </w:r>
      <w:r w:rsidRPr="002B3F20">
        <w:rPr>
          <w:sz w:val="28"/>
          <w:szCs w:val="28"/>
        </w:rPr>
        <w:t>и интеллектуального развития молодежи</w:t>
      </w:r>
      <w:r w:rsidR="00304F56" w:rsidRPr="002B3F20">
        <w:rPr>
          <w:sz w:val="28"/>
          <w:szCs w:val="28"/>
        </w:rPr>
        <w:t>;</w:t>
      </w:r>
    </w:p>
    <w:p w:rsidR="00B069DF" w:rsidRPr="002B3F20" w:rsidRDefault="00B069DF" w:rsidP="00674E61">
      <w:pPr>
        <w:pStyle w:val="3"/>
        <w:widowControl w:val="0"/>
        <w:shd w:val="clear" w:color="auto" w:fill="auto"/>
        <w:spacing w:before="0" w:after="0" w:line="276" w:lineRule="auto"/>
        <w:ind w:right="23" w:firstLine="709"/>
        <w:contextualSpacing/>
        <w:rPr>
          <w:sz w:val="28"/>
          <w:szCs w:val="28"/>
        </w:rPr>
      </w:pPr>
      <w:r w:rsidRPr="002B3F20">
        <w:rPr>
          <w:sz w:val="28"/>
          <w:szCs w:val="28"/>
        </w:rPr>
        <w:t>совершенствовании форм и методов учебной, воспитательной, научной и научно-просветительной работы.</w:t>
      </w:r>
    </w:p>
    <w:p w:rsidR="00304F56" w:rsidRPr="00674E61" w:rsidRDefault="004A4A93" w:rsidP="00674E61">
      <w:pPr>
        <w:pStyle w:val="3"/>
        <w:widowControl w:val="0"/>
        <w:shd w:val="clear" w:color="auto" w:fill="auto"/>
        <w:spacing w:before="0" w:after="0" w:line="276" w:lineRule="auto"/>
        <w:ind w:right="23" w:firstLine="709"/>
        <w:contextualSpacing/>
        <w:rPr>
          <w:i/>
          <w:sz w:val="28"/>
          <w:szCs w:val="28"/>
        </w:rPr>
      </w:pPr>
      <w:r w:rsidRPr="00674E61">
        <w:rPr>
          <w:i/>
          <w:sz w:val="28"/>
          <w:szCs w:val="28"/>
        </w:rPr>
        <w:t>для</w:t>
      </w:r>
      <w:r w:rsidR="00B069DF" w:rsidRPr="00674E61">
        <w:rPr>
          <w:i/>
          <w:sz w:val="28"/>
          <w:szCs w:val="28"/>
        </w:rPr>
        <w:t xml:space="preserve"> научн</w:t>
      </w:r>
      <w:r w:rsidR="00304F56" w:rsidRPr="00674E61">
        <w:rPr>
          <w:i/>
          <w:sz w:val="28"/>
          <w:szCs w:val="28"/>
        </w:rPr>
        <w:t>ой</w:t>
      </w:r>
      <w:r w:rsidR="00B069DF" w:rsidRPr="00674E61">
        <w:rPr>
          <w:i/>
          <w:sz w:val="28"/>
          <w:szCs w:val="28"/>
        </w:rPr>
        <w:t xml:space="preserve"> организаци</w:t>
      </w:r>
      <w:r w:rsidR="00304F56" w:rsidRPr="00674E61">
        <w:rPr>
          <w:i/>
          <w:sz w:val="28"/>
          <w:szCs w:val="28"/>
        </w:rPr>
        <w:t>и:</w:t>
      </w:r>
    </w:p>
    <w:p w:rsidR="00304F56" w:rsidRPr="002B3F20" w:rsidRDefault="00B069DF" w:rsidP="00674E61">
      <w:pPr>
        <w:pStyle w:val="3"/>
        <w:widowControl w:val="0"/>
        <w:shd w:val="clear" w:color="auto" w:fill="auto"/>
        <w:spacing w:before="0" w:after="0" w:line="276" w:lineRule="auto"/>
        <w:ind w:right="23" w:firstLine="709"/>
        <w:contextualSpacing/>
        <w:rPr>
          <w:sz w:val="28"/>
          <w:szCs w:val="28"/>
        </w:rPr>
      </w:pPr>
      <w:r w:rsidRPr="002B3F20">
        <w:rPr>
          <w:sz w:val="28"/>
          <w:szCs w:val="28"/>
        </w:rPr>
        <w:t>популяризаци</w:t>
      </w:r>
      <w:r w:rsidR="00304F56" w:rsidRPr="002B3F20">
        <w:rPr>
          <w:sz w:val="28"/>
          <w:szCs w:val="28"/>
        </w:rPr>
        <w:t>я</w:t>
      </w:r>
      <w:r w:rsidRPr="002B3F20">
        <w:rPr>
          <w:sz w:val="28"/>
          <w:szCs w:val="28"/>
        </w:rPr>
        <w:t xml:space="preserve"> науки и техники</w:t>
      </w:r>
      <w:r w:rsidR="00304F56" w:rsidRPr="002B3F20">
        <w:rPr>
          <w:sz w:val="28"/>
          <w:szCs w:val="28"/>
        </w:rPr>
        <w:t xml:space="preserve">, </w:t>
      </w:r>
      <w:r w:rsidR="00F9703D" w:rsidRPr="002B3F20">
        <w:rPr>
          <w:sz w:val="28"/>
          <w:szCs w:val="28"/>
        </w:rPr>
        <w:t xml:space="preserve">культуры, искусства, </w:t>
      </w:r>
      <w:r w:rsidR="00304F56" w:rsidRPr="002B3F20">
        <w:rPr>
          <w:sz w:val="28"/>
          <w:szCs w:val="28"/>
        </w:rPr>
        <w:t>научных знаний;</w:t>
      </w:r>
    </w:p>
    <w:p w:rsidR="00304F56" w:rsidRPr="002B3F20" w:rsidRDefault="00B069DF" w:rsidP="00674E61">
      <w:pPr>
        <w:pStyle w:val="3"/>
        <w:widowControl w:val="0"/>
        <w:shd w:val="clear" w:color="auto" w:fill="auto"/>
        <w:spacing w:before="0" w:after="0" w:line="276" w:lineRule="auto"/>
        <w:ind w:right="23" w:firstLine="709"/>
        <w:contextualSpacing/>
        <w:rPr>
          <w:sz w:val="28"/>
          <w:szCs w:val="28"/>
        </w:rPr>
      </w:pPr>
      <w:r w:rsidRPr="002B3F20">
        <w:rPr>
          <w:sz w:val="28"/>
          <w:szCs w:val="28"/>
        </w:rPr>
        <w:t>формирование у общества понимания необходимости и важности научных исследований</w:t>
      </w:r>
      <w:r w:rsidR="00304F56" w:rsidRPr="002B3F20">
        <w:rPr>
          <w:sz w:val="28"/>
          <w:szCs w:val="28"/>
        </w:rPr>
        <w:t>;</w:t>
      </w:r>
    </w:p>
    <w:p w:rsidR="00B069DF" w:rsidRPr="002B3F20" w:rsidRDefault="00B069DF" w:rsidP="00674E61">
      <w:pPr>
        <w:pStyle w:val="3"/>
        <w:widowControl w:val="0"/>
        <w:shd w:val="clear" w:color="auto" w:fill="auto"/>
        <w:spacing w:before="0" w:after="0" w:line="276" w:lineRule="auto"/>
        <w:ind w:right="23" w:firstLine="709"/>
        <w:contextualSpacing/>
        <w:rPr>
          <w:sz w:val="28"/>
          <w:szCs w:val="28"/>
        </w:rPr>
      </w:pPr>
      <w:r w:rsidRPr="002B3F20">
        <w:rPr>
          <w:sz w:val="28"/>
          <w:szCs w:val="28"/>
        </w:rPr>
        <w:t>разработк</w:t>
      </w:r>
      <w:r w:rsidR="00304F56" w:rsidRPr="002B3F20">
        <w:rPr>
          <w:sz w:val="28"/>
          <w:szCs w:val="28"/>
        </w:rPr>
        <w:t>а</w:t>
      </w:r>
      <w:r w:rsidRPr="002B3F20">
        <w:rPr>
          <w:sz w:val="28"/>
          <w:szCs w:val="28"/>
        </w:rPr>
        <w:t xml:space="preserve"> и реализаци</w:t>
      </w:r>
      <w:r w:rsidR="00304F56" w:rsidRPr="002B3F20">
        <w:rPr>
          <w:sz w:val="28"/>
          <w:szCs w:val="28"/>
        </w:rPr>
        <w:t>я</w:t>
      </w:r>
      <w:r w:rsidRPr="002B3F20">
        <w:rPr>
          <w:sz w:val="28"/>
          <w:szCs w:val="28"/>
        </w:rPr>
        <w:t xml:space="preserve"> образовательных инициатив по новейшим научным направлениям.</w:t>
      </w:r>
    </w:p>
    <w:p w:rsidR="00304F56" w:rsidRPr="002B3F20" w:rsidRDefault="00304F56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2.3. В соответствии с целями и задачами Музей осуществляет образовательную</w:t>
      </w:r>
      <w:r w:rsidR="00674E61">
        <w:rPr>
          <w:sz w:val="28"/>
          <w:szCs w:val="28"/>
        </w:rPr>
        <w:t xml:space="preserve">, </w:t>
      </w:r>
      <w:r w:rsidRPr="002B3F20">
        <w:rPr>
          <w:sz w:val="28"/>
          <w:szCs w:val="28"/>
        </w:rPr>
        <w:t>учетно-</w:t>
      </w:r>
      <w:proofErr w:type="spellStart"/>
      <w:r w:rsidRPr="002B3F20">
        <w:rPr>
          <w:sz w:val="28"/>
          <w:szCs w:val="28"/>
        </w:rPr>
        <w:t>хранительскую</w:t>
      </w:r>
      <w:proofErr w:type="spellEnd"/>
      <w:r w:rsidR="00EE6652">
        <w:rPr>
          <w:sz w:val="28"/>
          <w:szCs w:val="28"/>
        </w:rPr>
        <w:t>,</w:t>
      </w:r>
      <w:r w:rsidRPr="002B3F20">
        <w:rPr>
          <w:sz w:val="28"/>
          <w:szCs w:val="28"/>
        </w:rPr>
        <w:t xml:space="preserve"> научно-фондовую</w:t>
      </w:r>
      <w:r w:rsidR="00674E61">
        <w:rPr>
          <w:sz w:val="28"/>
          <w:szCs w:val="28"/>
        </w:rPr>
        <w:t xml:space="preserve">, </w:t>
      </w:r>
      <w:r w:rsidRPr="002B3F20">
        <w:rPr>
          <w:sz w:val="28"/>
          <w:szCs w:val="28"/>
        </w:rPr>
        <w:t>научно-исследовательскую</w:t>
      </w:r>
      <w:r w:rsidR="00674E61">
        <w:rPr>
          <w:sz w:val="28"/>
          <w:szCs w:val="28"/>
        </w:rPr>
        <w:t xml:space="preserve">, </w:t>
      </w:r>
      <w:r w:rsidRPr="002B3F20">
        <w:rPr>
          <w:sz w:val="28"/>
          <w:szCs w:val="28"/>
        </w:rPr>
        <w:t>научно-методическую</w:t>
      </w:r>
      <w:r w:rsidR="00674E61">
        <w:rPr>
          <w:sz w:val="28"/>
          <w:szCs w:val="28"/>
        </w:rPr>
        <w:t xml:space="preserve">, </w:t>
      </w:r>
      <w:r w:rsidRPr="002B3F20">
        <w:rPr>
          <w:sz w:val="28"/>
          <w:szCs w:val="28"/>
        </w:rPr>
        <w:t>экспозиционно-выставочную</w:t>
      </w:r>
      <w:r w:rsidR="00674E61">
        <w:rPr>
          <w:sz w:val="28"/>
          <w:szCs w:val="28"/>
        </w:rPr>
        <w:t xml:space="preserve">, </w:t>
      </w:r>
      <w:r w:rsidRPr="002B3F20">
        <w:rPr>
          <w:sz w:val="28"/>
          <w:szCs w:val="28"/>
        </w:rPr>
        <w:t>культурно-просветительскую</w:t>
      </w:r>
      <w:r w:rsidR="00674E61">
        <w:rPr>
          <w:sz w:val="28"/>
          <w:szCs w:val="28"/>
        </w:rPr>
        <w:t xml:space="preserve"> и </w:t>
      </w:r>
      <w:r w:rsidRPr="002B3F20">
        <w:rPr>
          <w:sz w:val="28"/>
          <w:szCs w:val="28"/>
        </w:rPr>
        <w:t>редакционно-издательску</w:t>
      </w:r>
      <w:r w:rsidR="00674E61">
        <w:rPr>
          <w:sz w:val="28"/>
          <w:szCs w:val="28"/>
        </w:rPr>
        <w:t>ю деятельность</w:t>
      </w:r>
      <w:r w:rsidR="00EF4502">
        <w:rPr>
          <w:sz w:val="28"/>
          <w:szCs w:val="28"/>
        </w:rPr>
        <w:t xml:space="preserve"> (</w:t>
      </w:r>
      <w:r w:rsidR="006F235B" w:rsidRPr="00EE6652">
        <w:rPr>
          <w:i/>
          <w:sz w:val="28"/>
          <w:szCs w:val="28"/>
        </w:rPr>
        <w:t>дополнить другими видами деятельности при их наличии</w:t>
      </w:r>
      <w:r w:rsidR="006F235B">
        <w:rPr>
          <w:sz w:val="28"/>
          <w:szCs w:val="28"/>
        </w:rPr>
        <w:t>)</w:t>
      </w:r>
      <w:r w:rsidR="00674E61">
        <w:rPr>
          <w:sz w:val="28"/>
          <w:szCs w:val="28"/>
        </w:rPr>
        <w:t xml:space="preserve">. </w:t>
      </w:r>
    </w:p>
    <w:p w:rsidR="00304F56" w:rsidRPr="002B3F20" w:rsidRDefault="00304F56" w:rsidP="00674E61">
      <w:pPr>
        <w:pStyle w:val="3"/>
        <w:widowControl w:val="0"/>
        <w:shd w:val="clear" w:color="auto" w:fill="auto"/>
        <w:spacing w:before="0" w:after="0" w:line="276" w:lineRule="auto"/>
        <w:ind w:right="23" w:firstLine="709"/>
        <w:contextualSpacing/>
        <w:rPr>
          <w:sz w:val="28"/>
          <w:szCs w:val="28"/>
        </w:rPr>
      </w:pPr>
    </w:p>
    <w:p w:rsidR="00370E0C" w:rsidRPr="002B3F20" w:rsidRDefault="00304F56" w:rsidP="00674E61">
      <w:pPr>
        <w:pStyle w:val="3"/>
        <w:widowControl w:val="0"/>
        <w:shd w:val="clear" w:color="auto" w:fill="auto"/>
        <w:spacing w:before="0" w:after="0" w:line="276" w:lineRule="auto"/>
        <w:contextualSpacing/>
        <w:jc w:val="center"/>
        <w:rPr>
          <w:b/>
          <w:sz w:val="28"/>
          <w:szCs w:val="28"/>
        </w:rPr>
      </w:pPr>
      <w:r w:rsidRPr="002B3F20">
        <w:rPr>
          <w:b/>
          <w:sz w:val="28"/>
          <w:szCs w:val="28"/>
          <w:lang w:val="en-US"/>
        </w:rPr>
        <w:t>III</w:t>
      </w:r>
      <w:r w:rsidR="00370E0C" w:rsidRPr="002B3F20">
        <w:rPr>
          <w:b/>
          <w:sz w:val="28"/>
          <w:szCs w:val="28"/>
        </w:rPr>
        <w:t>. Функции Музея</w:t>
      </w:r>
    </w:p>
    <w:p w:rsidR="00F9703D" w:rsidRPr="002B3F20" w:rsidRDefault="00F9703D" w:rsidP="00674E61">
      <w:pPr>
        <w:pStyle w:val="3"/>
        <w:widowControl w:val="0"/>
        <w:shd w:val="clear" w:color="auto" w:fill="auto"/>
        <w:spacing w:before="0" w:after="0" w:line="276" w:lineRule="auto"/>
        <w:contextualSpacing/>
        <w:jc w:val="center"/>
        <w:rPr>
          <w:sz w:val="28"/>
          <w:szCs w:val="28"/>
        </w:rPr>
      </w:pPr>
    </w:p>
    <w:p w:rsidR="00370E0C" w:rsidRPr="002B3F20" w:rsidRDefault="00674E61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3.1. </w:t>
      </w:r>
      <w:r w:rsidR="00370E0C" w:rsidRPr="002B3F20">
        <w:rPr>
          <w:sz w:val="28"/>
          <w:szCs w:val="28"/>
        </w:rPr>
        <w:t xml:space="preserve">Документирование истории организации, истории науки и техники, культуры </w:t>
      </w:r>
      <w:r w:rsidR="00F9703D" w:rsidRPr="002B3F20">
        <w:rPr>
          <w:sz w:val="28"/>
          <w:szCs w:val="28"/>
        </w:rPr>
        <w:t xml:space="preserve">и искусства </w:t>
      </w:r>
      <w:r w:rsidR="00370E0C" w:rsidRPr="002B3F20">
        <w:rPr>
          <w:sz w:val="28"/>
          <w:szCs w:val="28"/>
        </w:rPr>
        <w:t>путем выявления, сбора, изучения и хранения музейных предметов</w:t>
      </w:r>
      <w:r w:rsidR="00F9703D" w:rsidRPr="002B3F20">
        <w:rPr>
          <w:sz w:val="28"/>
          <w:szCs w:val="28"/>
        </w:rPr>
        <w:t>, документов библиотечного и архивного фонда</w:t>
      </w:r>
      <w:r w:rsidR="00370E0C" w:rsidRPr="002B3F20">
        <w:rPr>
          <w:sz w:val="28"/>
          <w:szCs w:val="28"/>
        </w:rPr>
        <w:t>.</w:t>
      </w:r>
    </w:p>
    <w:p w:rsidR="00370E0C" w:rsidRPr="002B3F20" w:rsidRDefault="00674E61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>
        <w:rPr>
          <w:sz w:val="28"/>
          <w:szCs w:val="28"/>
        </w:rPr>
        <w:t>3.2. </w:t>
      </w:r>
      <w:r w:rsidR="00370E0C" w:rsidRPr="002B3F20">
        <w:rPr>
          <w:sz w:val="28"/>
          <w:szCs w:val="28"/>
        </w:rPr>
        <w:t xml:space="preserve">Осуществление музейными средствами деятельности </w:t>
      </w:r>
      <w:r>
        <w:rPr>
          <w:sz w:val="28"/>
          <w:szCs w:val="28"/>
        </w:rPr>
        <w:br/>
      </w:r>
      <w:r w:rsidR="00370E0C" w:rsidRPr="002B3F20">
        <w:rPr>
          <w:sz w:val="28"/>
          <w:szCs w:val="28"/>
        </w:rPr>
        <w:t xml:space="preserve">по профессиональной ориентации, </w:t>
      </w:r>
      <w:r w:rsidR="006F235B">
        <w:rPr>
          <w:sz w:val="28"/>
          <w:szCs w:val="28"/>
        </w:rPr>
        <w:t xml:space="preserve">патриотическому </w:t>
      </w:r>
      <w:r w:rsidR="00370E0C" w:rsidRPr="002B3F20">
        <w:rPr>
          <w:sz w:val="28"/>
          <w:szCs w:val="28"/>
        </w:rPr>
        <w:t xml:space="preserve">воспитанию, обучению, </w:t>
      </w:r>
      <w:r w:rsidR="0078646E">
        <w:rPr>
          <w:sz w:val="28"/>
          <w:szCs w:val="28"/>
        </w:rPr>
        <w:t xml:space="preserve">всестороннему </w:t>
      </w:r>
      <w:r w:rsidR="00370E0C" w:rsidRPr="002B3F20">
        <w:rPr>
          <w:sz w:val="28"/>
          <w:szCs w:val="28"/>
        </w:rPr>
        <w:t>развитию и социализации молодежи.</w:t>
      </w:r>
    </w:p>
    <w:p w:rsidR="00370E0C" w:rsidRPr="002B3F20" w:rsidRDefault="00674E61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>
        <w:rPr>
          <w:sz w:val="28"/>
          <w:szCs w:val="28"/>
        </w:rPr>
        <w:t>3.3. </w:t>
      </w:r>
      <w:r w:rsidR="00370E0C" w:rsidRPr="002B3F20">
        <w:rPr>
          <w:sz w:val="28"/>
          <w:szCs w:val="28"/>
        </w:rPr>
        <w:t>Организация и проведение культурно-просветительской, методической, информационной и иной деятельности, разрешенной законом.</w:t>
      </w:r>
    </w:p>
    <w:p w:rsidR="00370E0C" w:rsidRPr="002B3F20" w:rsidRDefault="00674E61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EE6652">
        <w:rPr>
          <w:sz w:val="28"/>
          <w:szCs w:val="28"/>
        </w:rPr>
        <w:t xml:space="preserve">3.4. </w:t>
      </w:r>
      <w:r w:rsidR="00370E0C" w:rsidRPr="00EE6652">
        <w:rPr>
          <w:sz w:val="28"/>
          <w:szCs w:val="28"/>
        </w:rPr>
        <w:t>Формирование и развитие корпоративной культуры, обеспечение сохранения и развития корпоративных традиций.</w:t>
      </w:r>
    </w:p>
    <w:p w:rsidR="00370E0C" w:rsidRPr="002B3F20" w:rsidRDefault="00674E61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>
        <w:rPr>
          <w:sz w:val="28"/>
          <w:szCs w:val="28"/>
        </w:rPr>
        <w:t>3.5. Учет, х</w:t>
      </w:r>
      <w:r w:rsidR="00370E0C" w:rsidRPr="002B3F20">
        <w:rPr>
          <w:sz w:val="28"/>
          <w:szCs w:val="28"/>
        </w:rPr>
        <w:t>ранение, изучение и публичное представление музейных предметов</w:t>
      </w:r>
      <w:r w:rsidR="00F9703D" w:rsidRPr="002B3F20">
        <w:rPr>
          <w:sz w:val="28"/>
          <w:szCs w:val="28"/>
        </w:rPr>
        <w:t>, документов и иных предметов из собрания Музея</w:t>
      </w:r>
      <w:r w:rsidR="00370E0C" w:rsidRPr="002B3F20">
        <w:rPr>
          <w:sz w:val="28"/>
          <w:szCs w:val="28"/>
        </w:rPr>
        <w:t>.</w:t>
      </w:r>
    </w:p>
    <w:p w:rsidR="00304F56" w:rsidRPr="002B3F20" w:rsidRDefault="00304F56" w:rsidP="00674E61">
      <w:pPr>
        <w:widowControl w:val="0"/>
        <w:spacing w:after="0" w:line="276" w:lineRule="auto"/>
        <w:ind w:right="0"/>
        <w:rPr>
          <w:sz w:val="28"/>
          <w:szCs w:val="28"/>
        </w:rPr>
      </w:pPr>
    </w:p>
    <w:p w:rsidR="00B02FD3" w:rsidRPr="002B3F20" w:rsidRDefault="00304F56" w:rsidP="00674E61">
      <w:pPr>
        <w:pStyle w:val="1"/>
        <w:keepNext w:val="0"/>
        <w:keepLines w:val="0"/>
        <w:widowControl w:val="0"/>
        <w:spacing w:line="276" w:lineRule="auto"/>
        <w:ind w:left="0" w:right="0" w:firstLine="0"/>
        <w:rPr>
          <w:sz w:val="28"/>
          <w:szCs w:val="28"/>
        </w:rPr>
      </w:pPr>
      <w:r w:rsidRPr="002B3F20">
        <w:rPr>
          <w:sz w:val="28"/>
          <w:szCs w:val="28"/>
          <w:lang w:val="en-US"/>
        </w:rPr>
        <w:t>IV</w:t>
      </w:r>
      <w:r w:rsidRPr="001730E7">
        <w:rPr>
          <w:sz w:val="28"/>
          <w:szCs w:val="28"/>
        </w:rPr>
        <w:t>.</w:t>
      </w:r>
      <w:r w:rsidRPr="002B3F20">
        <w:rPr>
          <w:sz w:val="28"/>
          <w:szCs w:val="28"/>
          <w:lang w:val="en-US"/>
        </w:rPr>
        <w:t> </w:t>
      </w:r>
      <w:r w:rsidRPr="002B3F20">
        <w:rPr>
          <w:sz w:val="28"/>
          <w:szCs w:val="28"/>
        </w:rPr>
        <w:t>Организационная структура</w:t>
      </w:r>
    </w:p>
    <w:p w:rsidR="00B02FD3" w:rsidRPr="002B3F20" w:rsidRDefault="00B02FD3" w:rsidP="00674E61">
      <w:pPr>
        <w:widowControl w:val="0"/>
        <w:spacing w:after="0" w:line="276" w:lineRule="auto"/>
        <w:ind w:right="0" w:firstLine="709"/>
        <w:jc w:val="center"/>
        <w:rPr>
          <w:sz w:val="28"/>
          <w:szCs w:val="28"/>
        </w:rPr>
      </w:pPr>
    </w:p>
    <w:p w:rsidR="00FB59B5" w:rsidRPr="002B3F20" w:rsidRDefault="00FB59B5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4.1.</w:t>
      </w:r>
      <w:r w:rsidR="004A4A93">
        <w:rPr>
          <w:sz w:val="28"/>
          <w:szCs w:val="28"/>
        </w:rPr>
        <w:t> </w:t>
      </w:r>
      <w:r w:rsidRPr="002B3F20">
        <w:rPr>
          <w:sz w:val="28"/>
          <w:szCs w:val="28"/>
        </w:rPr>
        <w:t>Структура Музея и ее численный состав определя</w:t>
      </w:r>
      <w:r w:rsidR="00EE6652">
        <w:rPr>
          <w:sz w:val="28"/>
          <w:szCs w:val="28"/>
        </w:rPr>
        <w:t>ю</w:t>
      </w:r>
      <w:r w:rsidRPr="002B3F20">
        <w:rPr>
          <w:sz w:val="28"/>
          <w:szCs w:val="28"/>
        </w:rPr>
        <w:t xml:space="preserve">тся исходя </w:t>
      </w:r>
      <w:r w:rsidR="004A4A93">
        <w:rPr>
          <w:sz w:val="28"/>
          <w:szCs w:val="28"/>
        </w:rPr>
        <w:br/>
      </w:r>
      <w:r w:rsidRPr="002B3F20">
        <w:rPr>
          <w:sz w:val="28"/>
          <w:szCs w:val="28"/>
        </w:rPr>
        <w:t xml:space="preserve">из характера и объема работ, а также из функциональных задач, возложенных </w:t>
      </w:r>
      <w:r w:rsidR="00674E61">
        <w:rPr>
          <w:sz w:val="28"/>
          <w:szCs w:val="28"/>
        </w:rPr>
        <w:br/>
      </w:r>
      <w:r w:rsidRPr="002B3F20">
        <w:rPr>
          <w:sz w:val="28"/>
          <w:szCs w:val="28"/>
        </w:rPr>
        <w:t>на него.</w:t>
      </w:r>
    </w:p>
    <w:p w:rsidR="00213177" w:rsidRPr="002B3F20" w:rsidRDefault="00FB59B5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4.2.</w:t>
      </w:r>
      <w:r w:rsidR="004A4A93">
        <w:rPr>
          <w:sz w:val="28"/>
          <w:szCs w:val="28"/>
        </w:rPr>
        <w:t> </w:t>
      </w:r>
      <w:r w:rsidRPr="002B3F20">
        <w:rPr>
          <w:sz w:val="28"/>
          <w:szCs w:val="28"/>
        </w:rPr>
        <w:t xml:space="preserve">Штатное расписание Музея утверждается </w:t>
      </w:r>
      <w:r w:rsidR="00213177" w:rsidRPr="002B3F20">
        <w:rPr>
          <w:sz w:val="28"/>
          <w:szCs w:val="28"/>
        </w:rPr>
        <w:t>на основании решения Уч</w:t>
      </w:r>
      <w:r w:rsidR="00674E61">
        <w:rPr>
          <w:sz w:val="28"/>
          <w:szCs w:val="28"/>
        </w:rPr>
        <w:t>е</w:t>
      </w:r>
      <w:r w:rsidR="00213177" w:rsidRPr="002B3F20">
        <w:rPr>
          <w:sz w:val="28"/>
          <w:szCs w:val="28"/>
        </w:rPr>
        <w:t xml:space="preserve">ного Совета </w:t>
      </w:r>
      <w:r w:rsidR="004D4751" w:rsidRPr="002B3F20">
        <w:rPr>
          <w:sz w:val="28"/>
          <w:szCs w:val="28"/>
        </w:rPr>
        <w:t>в порядке</w:t>
      </w:r>
      <w:r w:rsidR="00D25630">
        <w:rPr>
          <w:sz w:val="28"/>
          <w:szCs w:val="28"/>
        </w:rPr>
        <w:t>, установленном локальными актами организации,</w:t>
      </w:r>
      <w:r w:rsidR="004D4751" w:rsidRPr="002B3F20">
        <w:rPr>
          <w:sz w:val="28"/>
          <w:szCs w:val="28"/>
        </w:rPr>
        <w:t xml:space="preserve"> по представлению руководителя Музея</w:t>
      </w:r>
      <w:r w:rsidR="00213177" w:rsidRPr="002B3F20">
        <w:rPr>
          <w:sz w:val="28"/>
          <w:szCs w:val="28"/>
        </w:rPr>
        <w:t>.</w:t>
      </w:r>
    </w:p>
    <w:p w:rsidR="00FB59B5" w:rsidRPr="002B3F20" w:rsidRDefault="00FB59B5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</w:p>
    <w:p w:rsidR="005400C8" w:rsidRPr="002B3F20" w:rsidRDefault="005400C8" w:rsidP="00674E61">
      <w:pPr>
        <w:pStyle w:val="11"/>
        <w:widowControl w:val="0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B3F20">
        <w:rPr>
          <w:rFonts w:ascii="Times New Roman" w:hAnsi="Times New Roman"/>
          <w:b/>
          <w:sz w:val="28"/>
          <w:szCs w:val="28"/>
          <w:lang w:val="en-US"/>
        </w:rPr>
        <w:t>V</w:t>
      </w:r>
      <w:r w:rsidRPr="002B3F20">
        <w:rPr>
          <w:rFonts w:ascii="Times New Roman" w:hAnsi="Times New Roman"/>
          <w:b/>
          <w:sz w:val="28"/>
          <w:szCs w:val="28"/>
        </w:rPr>
        <w:t>. Функциональные связи</w:t>
      </w:r>
    </w:p>
    <w:p w:rsidR="005400C8" w:rsidRPr="002B3F20" w:rsidRDefault="005400C8" w:rsidP="00674E61">
      <w:pPr>
        <w:pStyle w:val="11"/>
        <w:widowControl w:val="0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00C8" w:rsidRPr="002B3F20" w:rsidRDefault="005400C8" w:rsidP="00674E61">
      <w:pPr>
        <w:pStyle w:val="11"/>
        <w:widowControl w:val="0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B3F20">
        <w:rPr>
          <w:rFonts w:ascii="Times New Roman" w:hAnsi="Times New Roman"/>
          <w:sz w:val="28"/>
          <w:szCs w:val="28"/>
        </w:rPr>
        <w:t>5.1.</w:t>
      </w:r>
      <w:r w:rsidR="004A4A93">
        <w:rPr>
          <w:rFonts w:ascii="Times New Roman" w:hAnsi="Times New Roman"/>
          <w:sz w:val="28"/>
          <w:szCs w:val="28"/>
        </w:rPr>
        <w:t> </w:t>
      </w:r>
      <w:r w:rsidRPr="002B3F20">
        <w:rPr>
          <w:rFonts w:ascii="Times New Roman" w:hAnsi="Times New Roman"/>
          <w:sz w:val="28"/>
          <w:szCs w:val="28"/>
        </w:rPr>
        <w:t xml:space="preserve">Музей осуществляет свою деятельность в сотрудничестве </w:t>
      </w:r>
      <w:r w:rsidR="004A4A93">
        <w:rPr>
          <w:rFonts w:ascii="Times New Roman" w:hAnsi="Times New Roman"/>
          <w:sz w:val="28"/>
          <w:szCs w:val="28"/>
        </w:rPr>
        <w:br/>
      </w:r>
      <w:r w:rsidRPr="002B3F20">
        <w:rPr>
          <w:rFonts w:ascii="Times New Roman" w:hAnsi="Times New Roman"/>
          <w:sz w:val="28"/>
          <w:szCs w:val="28"/>
        </w:rPr>
        <w:t xml:space="preserve">и взаимосвязи с другими подразделениями организации и другими учреждениями, </w:t>
      </w:r>
      <w:r w:rsidR="00EE6652">
        <w:rPr>
          <w:rFonts w:ascii="Times New Roman" w:hAnsi="Times New Roman"/>
          <w:sz w:val="28"/>
          <w:szCs w:val="28"/>
        </w:rPr>
        <w:t>организуя</w:t>
      </w:r>
      <w:r w:rsidRPr="002B3F20">
        <w:rPr>
          <w:rFonts w:ascii="Times New Roman" w:hAnsi="Times New Roman"/>
          <w:sz w:val="28"/>
          <w:szCs w:val="28"/>
        </w:rPr>
        <w:t xml:space="preserve"> совместные исследования</w:t>
      </w:r>
      <w:r w:rsidR="00EE6652">
        <w:rPr>
          <w:rFonts w:ascii="Times New Roman" w:hAnsi="Times New Roman"/>
          <w:sz w:val="28"/>
          <w:szCs w:val="28"/>
        </w:rPr>
        <w:t xml:space="preserve">, просветительские </w:t>
      </w:r>
      <w:r w:rsidRPr="002B3F20">
        <w:rPr>
          <w:rFonts w:ascii="Times New Roman" w:hAnsi="Times New Roman"/>
          <w:sz w:val="28"/>
          <w:szCs w:val="28"/>
        </w:rPr>
        <w:t>и образовательные проекты в различных областях знаний.</w:t>
      </w:r>
    </w:p>
    <w:p w:rsidR="005400C8" w:rsidRPr="002B3F20" w:rsidRDefault="005400C8" w:rsidP="00674E61">
      <w:pPr>
        <w:pStyle w:val="11"/>
        <w:widowControl w:val="0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B3F20">
        <w:rPr>
          <w:rFonts w:ascii="Times New Roman" w:hAnsi="Times New Roman"/>
          <w:sz w:val="28"/>
          <w:szCs w:val="28"/>
        </w:rPr>
        <w:t>5.2.</w:t>
      </w:r>
      <w:r w:rsidR="004A4A93">
        <w:rPr>
          <w:rFonts w:ascii="Times New Roman" w:hAnsi="Times New Roman"/>
          <w:sz w:val="28"/>
          <w:szCs w:val="28"/>
        </w:rPr>
        <w:t> </w:t>
      </w:r>
      <w:r w:rsidRPr="002B3F20">
        <w:rPr>
          <w:rFonts w:ascii="Times New Roman" w:hAnsi="Times New Roman"/>
          <w:sz w:val="28"/>
          <w:szCs w:val="28"/>
        </w:rPr>
        <w:t xml:space="preserve">Характер и виды (внешние и внутренние) функциональных связей </w:t>
      </w:r>
      <w:r w:rsidR="00EE6652" w:rsidRPr="00EE6652">
        <w:rPr>
          <w:rFonts w:ascii="Times New Roman" w:hAnsi="Times New Roman"/>
          <w:sz w:val="28"/>
          <w:szCs w:val="28"/>
        </w:rPr>
        <w:t>Музея</w:t>
      </w:r>
      <w:r w:rsidRPr="002B3F20">
        <w:rPr>
          <w:rFonts w:ascii="Times New Roman" w:hAnsi="Times New Roman"/>
          <w:sz w:val="28"/>
          <w:szCs w:val="28"/>
        </w:rPr>
        <w:t xml:space="preserve"> определяются спецификой научно-исследовательской </w:t>
      </w:r>
      <w:r w:rsidR="004A4A93">
        <w:rPr>
          <w:rFonts w:ascii="Times New Roman" w:hAnsi="Times New Roman"/>
          <w:sz w:val="28"/>
          <w:szCs w:val="28"/>
        </w:rPr>
        <w:br/>
      </w:r>
      <w:r w:rsidRPr="002B3F20">
        <w:rPr>
          <w:rFonts w:ascii="Times New Roman" w:hAnsi="Times New Roman"/>
          <w:sz w:val="28"/>
          <w:szCs w:val="28"/>
        </w:rPr>
        <w:t>и (или) образовательной деятельности, необходимой для реализации основных задач, стоящих перед Музеем.</w:t>
      </w:r>
    </w:p>
    <w:p w:rsidR="005400C8" w:rsidRPr="002B3F20" w:rsidRDefault="005400C8" w:rsidP="00674E61">
      <w:pPr>
        <w:widowControl w:val="0"/>
        <w:spacing w:after="0" w:line="276" w:lineRule="auto"/>
        <w:ind w:right="0" w:firstLine="709"/>
        <w:jc w:val="center"/>
        <w:rPr>
          <w:sz w:val="28"/>
          <w:szCs w:val="28"/>
        </w:rPr>
      </w:pPr>
    </w:p>
    <w:p w:rsidR="005400C8" w:rsidRPr="002B3F20" w:rsidRDefault="005400C8" w:rsidP="00674E61">
      <w:pPr>
        <w:widowControl w:val="0"/>
        <w:tabs>
          <w:tab w:val="left" w:pos="3402"/>
        </w:tabs>
        <w:spacing w:after="0" w:line="276" w:lineRule="auto"/>
        <w:ind w:firstLine="0"/>
        <w:jc w:val="center"/>
        <w:rPr>
          <w:b/>
          <w:sz w:val="28"/>
          <w:szCs w:val="28"/>
        </w:rPr>
      </w:pPr>
      <w:r w:rsidRPr="002B3F20">
        <w:rPr>
          <w:b/>
          <w:sz w:val="28"/>
          <w:szCs w:val="28"/>
          <w:lang w:val="en-US"/>
        </w:rPr>
        <w:t>VI</w:t>
      </w:r>
      <w:r w:rsidRPr="002B3F20">
        <w:rPr>
          <w:b/>
          <w:sz w:val="28"/>
          <w:szCs w:val="28"/>
        </w:rPr>
        <w:t>. Ответственность</w:t>
      </w:r>
    </w:p>
    <w:p w:rsidR="005400C8" w:rsidRPr="002B3F20" w:rsidRDefault="005400C8" w:rsidP="00674E61">
      <w:pPr>
        <w:widowControl w:val="0"/>
        <w:tabs>
          <w:tab w:val="left" w:pos="3402"/>
        </w:tabs>
        <w:spacing w:after="0" w:line="276" w:lineRule="auto"/>
        <w:rPr>
          <w:b/>
          <w:sz w:val="28"/>
          <w:szCs w:val="28"/>
        </w:rPr>
      </w:pPr>
    </w:p>
    <w:p w:rsidR="005400C8" w:rsidRPr="002B3F20" w:rsidRDefault="005400C8" w:rsidP="00674E61">
      <w:pPr>
        <w:widowControl w:val="0"/>
        <w:autoSpaceDE w:val="0"/>
        <w:autoSpaceDN w:val="0"/>
        <w:adjustRightInd w:val="0"/>
        <w:spacing w:after="0" w:line="276" w:lineRule="auto"/>
        <w:ind w:firstLine="540"/>
        <w:rPr>
          <w:sz w:val="28"/>
          <w:szCs w:val="28"/>
        </w:rPr>
      </w:pPr>
      <w:r w:rsidRPr="002B3F20">
        <w:rPr>
          <w:sz w:val="28"/>
          <w:szCs w:val="28"/>
        </w:rPr>
        <w:t xml:space="preserve">6.1. Всю полноту ответственности за качество и своевременность выполнения возложенных Положением на </w:t>
      </w:r>
      <w:r w:rsidR="00D605C0" w:rsidRPr="002B3F20">
        <w:rPr>
          <w:sz w:val="28"/>
          <w:szCs w:val="28"/>
        </w:rPr>
        <w:t>Музей</w:t>
      </w:r>
      <w:r w:rsidRPr="002B3F20">
        <w:rPr>
          <w:sz w:val="28"/>
          <w:szCs w:val="28"/>
        </w:rPr>
        <w:t xml:space="preserve"> задач и функций несет </w:t>
      </w:r>
      <w:r w:rsidR="00EE6652">
        <w:rPr>
          <w:sz w:val="28"/>
          <w:szCs w:val="28"/>
        </w:rPr>
        <w:t xml:space="preserve">Руководитель </w:t>
      </w:r>
      <w:r w:rsidR="004A4A93">
        <w:rPr>
          <w:sz w:val="28"/>
          <w:szCs w:val="28"/>
        </w:rPr>
        <w:t>Музея</w:t>
      </w:r>
      <w:r w:rsidRPr="002B3F20">
        <w:rPr>
          <w:sz w:val="28"/>
          <w:szCs w:val="28"/>
        </w:rPr>
        <w:t>.</w:t>
      </w:r>
    </w:p>
    <w:p w:rsidR="005400C8" w:rsidRPr="002B3F20" w:rsidRDefault="005400C8" w:rsidP="00674E61">
      <w:pPr>
        <w:widowControl w:val="0"/>
        <w:autoSpaceDE w:val="0"/>
        <w:autoSpaceDN w:val="0"/>
        <w:adjustRightInd w:val="0"/>
        <w:spacing w:after="0" w:line="276" w:lineRule="auto"/>
        <w:ind w:firstLine="540"/>
        <w:rPr>
          <w:sz w:val="28"/>
          <w:szCs w:val="28"/>
        </w:rPr>
      </w:pPr>
      <w:r w:rsidRPr="002B3F20">
        <w:rPr>
          <w:sz w:val="28"/>
          <w:szCs w:val="28"/>
        </w:rPr>
        <w:t xml:space="preserve">6.2. </w:t>
      </w:r>
      <w:r w:rsidR="00EE6652">
        <w:rPr>
          <w:sz w:val="28"/>
          <w:szCs w:val="28"/>
        </w:rPr>
        <w:t>Сотрудники</w:t>
      </w:r>
      <w:r w:rsidRPr="002B3F20">
        <w:rPr>
          <w:sz w:val="28"/>
          <w:szCs w:val="28"/>
        </w:rPr>
        <w:t xml:space="preserve"> </w:t>
      </w:r>
      <w:r w:rsidR="00D605C0" w:rsidRPr="002B3F20">
        <w:rPr>
          <w:sz w:val="28"/>
          <w:szCs w:val="28"/>
        </w:rPr>
        <w:t>Музея</w:t>
      </w:r>
      <w:r w:rsidRPr="002B3F20">
        <w:rPr>
          <w:sz w:val="28"/>
          <w:szCs w:val="28"/>
        </w:rPr>
        <w:t xml:space="preserve"> несут персональную ответственность в пределах </w:t>
      </w:r>
      <w:r w:rsidRPr="002B3F20">
        <w:rPr>
          <w:sz w:val="28"/>
          <w:szCs w:val="28"/>
        </w:rPr>
        <w:lastRenderedPageBreak/>
        <w:t>должностных обязанностей, определ</w:t>
      </w:r>
      <w:r w:rsidR="00807F2C">
        <w:rPr>
          <w:sz w:val="28"/>
          <w:szCs w:val="28"/>
        </w:rPr>
        <w:t>яем</w:t>
      </w:r>
      <w:r w:rsidRPr="002B3F20">
        <w:rPr>
          <w:sz w:val="28"/>
          <w:szCs w:val="28"/>
        </w:rPr>
        <w:t xml:space="preserve">ых </w:t>
      </w:r>
      <w:r w:rsidR="00807F2C">
        <w:rPr>
          <w:sz w:val="28"/>
          <w:szCs w:val="28"/>
        </w:rPr>
        <w:t xml:space="preserve">содержанием </w:t>
      </w:r>
      <w:r w:rsidRPr="002B3F20">
        <w:rPr>
          <w:sz w:val="28"/>
          <w:szCs w:val="28"/>
        </w:rPr>
        <w:t>трудов</w:t>
      </w:r>
      <w:r w:rsidR="00807F2C">
        <w:rPr>
          <w:sz w:val="28"/>
          <w:szCs w:val="28"/>
        </w:rPr>
        <w:t>ого</w:t>
      </w:r>
      <w:r w:rsidRPr="002B3F20">
        <w:rPr>
          <w:sz w:val="28"/>
          <w:szCs w:val="28"/>
        </w:rPr>
        <w:t xml:space="preserve"> договор</w:t>
      </w:r>
      <w:r w:rsidR="00807F2C">
        <w:rPr>
          <w:sz w:val="28"/>
          <w:szCs w:val="28"/>
        </w:rPr>
        <w:t>а.</w:t>
      </w:r>
    </w:p>
    <w:p w:rsidR="005400C8" w:rsidRPr="002B3F20" w:rsidRDefault="005400C8" w:rsidP="00674E61">
      <w:pPr>
        <w:widowControl w:val="0"/>
        <w:autoSpaceDE w:val="0"/>
        <w:autoSpaceDN w:val="0"/>
        <w:adjustRightInd w:val="0"/>
        <w:spacing w:after="0" w:line="276" w:lineRule="auto"/>
        <w:ind w:firstLine="540"/>
        <w:rPr>
          <w:sz w:val="28"/>
          <w:szCs w:val="28"/>
        </w:rPr>
      </w:pPr>
      <w:r w:rsidRPr="002B3F20">
        <w:rPr>
          <w:sz w:val="28"/>
          <w:szCs w:val="28"/>
        </w:rPr>
        <w:t xml:space="preserve">6.3. </w:t>
      </w:r>
      <w:r w:rsidR="00EE6652">
        <w:rPr>
          <w:sz w:val="28"/>
          <w:szCs w:val="28"/>
        </w:rPr>
        <w:t>Сотрудники</w:t>
      </w:r>
      <w:r w:rsidRPr="002B3F20">
        <w:rPr>
          <w:sz w:val="28"/>
          <w:szCs w:val="28"/>
        </w:rPr>
        <w:t xml:space="preserve"> </w:t>
      </w:r>
      <w:r w:rsidR="00D605C0" w:rsidRPr="002B3F20">
        <w:rPr>
          <w:sz w:val="28"/>
          <w:szCs w:val="28"/>
        </w:rPr>
        <w:t>Музея</w:t>
      </w:r>
      <w:r w:rsidRPr="002B3F20">
        <w:rPr>
          <w:sz w:val="28"/>
          <w:szCs w:val="28"/>
        </w:rPr>
        <w:t xml:space="preserve"> могут быть привлечены к дисциплинарной, материальной, уголовной ответственности в случае и в порядке, предусмотренном законодательством.</w:t>
      </w:r>
    </w:p>
    <w:p w:rsidR="005400C8" w:rsidRPr="002B3F20" w:rsidRDefault="005400C8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</w:p>
    <w:p w:rsidR="00B02FD3" w:rsidRPr="002B3F20" w:rsidRDefault="00D605C0" w:rsidP="001730E7">
      <w:pPr>
        <w:pStyle w:val="1"/>
        <w:keepNext w:val="0"/>
        <w:keepLines w:val="0"/>
        <w:widowControl w:val="0"/>
        <w:spacing w:line="276" w:lineRule="auto"/>
        <w:ind w:left="0" w:right="0" w:firstLine="0"/>
        <w:rPr>
          <w:sz w:val="28"/>
          <w:szCs w:val="28"/>
        </w:rPr>
      </w:pPr>
      <w:r w:rsidRPr="002B3F20">
        <w:rPr>
          <w:sz w:val="28"/>
          <w:szCs w:val="28"/>
          <w:lang w:val="en-US"/>
        </w:rPr>
        <w:t>VII</w:t>
      </w:r>
      <w:r w:rsidR="004254B5" w:rsidRPr="002B3F20">
        <w:rPr>
          <w:sz w:val="28"/>
          <w:szCs w:val="28"/>
        </w:rPr>
        <w:t>. Делопроизводство Музея</w:t>
      </w:r>
    </w:p>
    <w:p w:rsidR="00B02FD3" w:rsidRPr="002B3F20" w:rsidRDefault="00B02FD3" w:rsidP="00674E61">
      <w:pPr>
        <w:widowControl w:val="0"/>
        <w:spacing w:after="0" w:line="276" w:lineRule="auto"/>
        <w:ind w:right="0" w:firstLine="709"/>
        <w:jc w:val="left"/>
        <w:rPr>
          <w:sz w:val="28"/>
          <w:szCs w:val="28"/>
        </w:rPr>
      </w:pPr>
    </w:p>
    <w:p w:rsidR="00B02FD3" w:rsidRPr="002B3F20" w:rsidRDefault="00AE1B81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7</w:t>
      </w:r>
      <w:r w:rsidR="004254B5" w:rsidRPr="002B3F20">
        <w:rPr>
          <w:sz w:val="28"/>
          <w:szCs w:val="28"/>
        </w:rPr>
        <w:t>.1.</w:t>
      </w:r>
      <w:r w:rsidRPr="002B3F20">
        <w:rPr>
          <w:sz w:val="28"/>
          <w:szCs w:val="28"/>
        </w:rPr>
        <w:t> </w:t>
      </w:r>
      <w:r w:rsidR="004254B5" w:rsidRPr="002B3F20">
        <w:rPr>
          <w:sz w:val="28"/>
          <w:szCs w:val="28"/>
        </w:rPr>
        <w:t xml:space="preserve">Делопроизводство в Музее ведется в соответствии с </w:t>
      </w:r>
      <w:r w:rsidR="00D605C0" w:rsidRPr="002B3F20">
        <w:rPr>
          <w:sz w:val="28"/>
          <w:szCs w:val="28"/>
        </w:rPr>
        <w:t>н</w:t>
      </w:r>
      <w:r w:rsidR="004254B5" w:rsidRPr="002B3F20">
        <w:rPr>
          <w:sz w:val="28"/>
          <w:szCs w:val="28"/>
        </w:rPr>
        <w:t xml:space="preserve">оменклатурой дел и Инструкцией по делопроизводству </w:t>
      </w:r>
      <w:r w:rsidR="001D6F40" w:rsidRPr="002B3F20">
        <w:rPr>
          <w:sz w:val="28"/>
          <w:szCs w:val="28"/>
        </w:rPr>
        <w:t>организации</w:t>
      </w:r>
      <w:r w:rsidR="004254B5" w:rsidRPr="002B3F20">
        <w:rPr>
          <w:sz w:val="28"/>
          <w:szCs w:val="28"/>
        </w:rPr>
        <w:t xml:space="preserve">. </w:t>
      </w:r>
    </w:p>
    <w:p w:rsidR="001D6F40" w:rsidRPr="002B3F20" w:rsidRDefault="00AE1B81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7</w:t>
      </w:r>
      <w:r w:rsidR="001D6F40" w:rsidRPr="002B3F20">
        <w:rPr>
          <w:sz w:val="28"/>
          <w:szCs w:val="28"/>
        </w:rPr>
        <w:t>.2.</w:t>
      </w:r>
      <w:r w:rsidRPr="002B3F20">
        <w:rPr>
          <w:sz w:val="28"/>
          <w:szCs w:val="28"/>
        </w:rPr>
        <w:t> </w:t>
      </w:r>
      <w:r w:rsidR="001D6F40" w:rsidRPr="002B3F20">
        <w:rPr>
          <w:sz w:val="28"/>
          <w:szCs w:val="28"/>
        </w:rPr>
        <w:t xml:space="preserve">Документы по </w:t>
      </w:r>
      <w:r w:rsidR="004A4A93">
        <w:rPr>
          <w:sz w:val="28"/>
          <w:szCs w:val="28"/>
        </w:rPr>
        <w:t xml:space="preserve">комплектованию, </w:t>
      </w:r>
      <w:r w:rsidR="001D6F40" w:rsidRPr="002B3F20">
        <w:rPr>
          <w:sz w:val="28"/>
          <w:szCs w:val="28"/>
        </w:rPr>
        <w:t xml:space="preserve">учету, хранению и использованию музейных предметов </w:t>
      </w:r>
      <w:r w:rsidR="004A4A93">
        <w:rPr>
          <w:sz w:val="28"/>
          <w:szCs w:val="28"/>
        </w:rPr>
        <w:t xml:space="preserve">и документов, входящих в собрание Музея, </w:t>
      </w:r>
      <w:r w:rsidR="001D6F40" w:rsidRPr="002B3F20">
        <w:rPr>
          <w:sz w:val="28"/>
          <w:szCs w:val="28"/>
        </w:rPr>
        <w:t xml:space="preserve">постоянно хранятся в Музее и в архив организации не передаются. </w:t>
      </w:r>
    </w:p>
    <w:p w:rsidR="00D605C0" w:rsidRPr="002B3F20" w:rsidRDefault="00D605C0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 xml:space="preserve">Перечень документов, </w:t>
      </w:r>
      <w:r w:rsidR="00CB3AA2" w:rsidRPr="002B3F20">
        <w:rPr>
          <w:sz w:val="28"/>
          <w:szCs w:val="28"/>
        </w:rPr>
        <w:t xml:space="preserve">по комплектованию, учету, хранению </w:t>
      </w:r>
      <w:r w:rsidR="004A4A93">
        <w:rPr>
          <w:sz w:val="28"/>
          <w:szCs w:val="28"/>
        </w:rPr>
        <w:br/>
      </w:r>
      <w:r w:rsidR="00CB3AA2" w:rsidRPr="002B3F20">
        <w:rPr>
          <w:sz w:val="28"/>
          <w:szCs w:val="28"/>
        </w:rPr>
        <w:t xml:space="preserve">и использованию музейных предметов, </w:t>
      </w:r>
      <w:r w:rsidRPr="002B3F20">
        <w:rPr>
          <w:sz w:val="28"/>
          <w:szCs w:val="28"/>
        </w:rPr>
        <w:t>подлежащих постоянному хранению</w:t>
      </w:r>
      <w:r w:rsidR="004A4A93">
        <w:rPr>
          <w:sz w:val="28"/>
          <w:szCs w:val="28"/>
        </w:rPr>
        <w:t>,</w:t>
      </w:r>
      <w:r w:rsidRPr="002B3F20">
        <w:rPr>
          <w:sz w:val="28"/>
          <w:szCs w:val="28"/>
        </w:rPr>
        <w:t xml:space="preserve"> определяется в соответствии с </w:t>
      </w:r>
      <w:r w:rsidR="004F7B36" w:rsidRPr="002B3F20">
        <w:rPr>
          <w:sz w:val="28"/>
          <w:szCs w:val="28"/>
        </w:rPr>
        <w:t xml:space="preserve">Перечнем документов со сроками хранения Министерства культуры СССР, его учреждений, организаций и предприятий, утвержденным Минкультуры СССР 21.03.1983 и </w:t>
      </w:r>
      <w:proofErr w:type="spellStart"/>
      <w:r w:rsidR="004F7B36" w:rsidRPr="002B3F20">
        <w:rPr>
          <w:sz w:val="28"/>
          <w:szCs w:val="28"/>
        </w:rPr>
        <w:t>Главархивом</w:t>
      </w:r>
      <w:proofErr w:type="spellEnd"/>
      <w:r w:rsidR="004F7B36" w:rsidRPr="002B3F20">
        <w:rPr>
          <w:sz w:val="28"/>
          <w:szCs w:val="28"/>
        </w:rPr>
        <w:t xml:space="preserve"> СССР 31.03.1983.</w:t>
      </w:r>
    </w:p>
    <w:p w:rsidR="001050E0" w:rsidRPr="002B3F20" w:rsidRDefault="001050E0" w:rsidP="00674E61">
      <w:pPr>
        <w:widowControl w:val="0"/>
        <w:spacing w:after="0" w:line="276" w:lineRule="auto"/>
        <w:ind w:right="0" w:firstLine="709"/>
        <w:jc w:val="center"/>
        <w:rPr>
          <w:sz w:val="28"/>
          <w:szCs w:val="28"/>
        </w:rPr>
      </w:pPr>
    </w:p>
    <w:p w:rsidR="00B02FD3" w:rsidRPr="002B3F20" w:rsidRDefault="00D605C0" w:rsidP="00674E61">
      <w:pPr>
        <w:pStyle w:val="1"/>
        <w:keepNext w:val="0"/>
        <w:keepLines w:val="0"/>
        <w:widowControl w:val="0"/>
        <w:spacing w:line="240" w:lineRule="auto"/>
        <w:ind w:left="0" w:right="0" w:firstLine="709"/>
        <w:rPr>
          <w:sz w:val="28"/>
          <w:szCs w:val="28"/>
        </w:rPr>
      </w:pPr>
      <w:r w:rsidRPr="002B3F20">
        <w:rPr>
          <w:sz w:val="28"/>
          <w:szCs w:val="28"/>
          <w:lang w:val="en-US"/>
        </w:rPr>
        <w:t>VIII</w:t>
      </w:r>
      <w:r w:rsidR="001D6F40" w:rsidRPr="002B3F20">
        <w:rPr>
          <w:sz w:val="28"/>
          <w:szCs w:val="28"/>
        </w:rPr>
        <w:t>. </w:t>
      </w:r>
      <w:r w:rsidR="004254B5" w:rsidRPr="002B3F20">
        <w:rPr>
          <w:sz w:val="28"/>
          <w:szCs w:val="28"/>
        </w:rPr>
        <w:t xml:space="preserve">Порядок создания, ликвидации, реорганизации </w:t>
      </w:r>
      <w:r w:rsidR="004A4A93">
        <w:rPr>
          <w:sz w:val="28"/>
          <w:szCs w:val="28"/>
        </w:rPr>
        <w:br/>
      </w:r>
      <w:r w:rsidR="004254B5" w:rsidRPr="002B3F20">
        <w:rPr>
          <w:sz w:val="28"/>
          <w:szCs w:val="28"/>
        </w:rPr>
        <w:t>и переименования</w:t>
      </w:r>
    </w:p>
    <w:p w:rsidR="00B02FD3" w:rsidRPr="002B3F20" w:rsidRDefault="00B02FD3" w:rsidP="00674E61">
      <w:pPr>
        <w:widowControl w:val="0"/>
        <w:spacing w:after="0" w:line="276" w:lineRule="auto"/>
        <w:ind w:right="0" w:firstLine="709"/>
        <w:jc w:val="center"/>
        <w:rPr>
          <w:sz w:val="28"/>
          <w:szCs w:val="28"/>
        </w:rPr>
      </w:pPr>
    </w:p>
    <w:p w:rsidR="00B02FD3" w:rsidRPr="002B3F20" w:rsidRDefault="004F7B36" w:rsidP="00674E61">
      <w:pPr>
        <w:widowControl w:val="0"/>
        <w:spacing w:after="0" w:line="276" w:lineRule="auto"/>
        <w:ind w:right="0" w:firstLine="709"/>
        <w:rPr>
          <w:sz w:val="28"/>
          <w:szCs w:val="28"/>
        </w:rPr>
      </w:pPr>
      <w:r w:rsidRPr="002B3F20">
        <w:rPr>
          <w:sz w:val="28"/>
          <w:szCs w:val="28"/>
        </w:rPr>
        <w:t>8</w:t>
      </w:r>
      <w:r w:rsidR="004254B5" w:rsidRPr="002B3F20">
        <w:rPr>
          <w:sz w:val="28"/>
          <w:szCs w:val="28"/>
        </w:rPr>
        <w:t>.1.</w:t>
      </w:r>
      <w:r w:rsidRPr="002B3F20">
        <w:rPr>
          <w:sz w:val="28"/>
          <w:szCs w:val="28"/>
        </w:rPr>
        <w:t> </w:t>
      </w:r>
      <w:r w:rsidR="004254B5" w:rsidRPr="002B3F20">
        <w:rPr>
          <w:sz w:val="28"/>
          <w:szCs w:val="28"/>
        </w:rPr>
        <w:t xml:space="preserve">Музей создается, ликвидируется, реорганизуется </w:t>
      </w:r>
      <w:r w:rsidR="004A4A93">
        <w:rPr>
          <w:sz w:val="28"/>
          <w:szCs w:val="28"/>
        </w:rPr>
        <w:br/>
      </w:r>
      <w:r w:rsidR="004254B5" w:rsidRPr="002B3F20">
        <w:rPr>
          <w:sz w:val="28"/>
          <w:szCs w:val="28"/>
        </w:rPr>
        <w:t xml:space="preserve">и переименовывается приказом </w:t>
      </w:r>
      <w:r w:rsidR="00BA5E20" w:rsidRPr="002B3F20">
        <w:rPr>
          <w:sz w:val="28"/>
          <w:szCs w:val="28"/>
        </w:rPr>
        <w:t>руководителя организации</w:t>
      </w:r>
      <w:r w:rsidRPr="002B3F20">
        <w:rPr>
          <w:sz w:val="28"/>
          <w:szCs w:val="28"/>
        </w:rPr>
        <w:t xml:space="preserve"> в установленном порядке с учетом </w:t>
      </w:r>
      <w:r w:rsidR="00BA5E20" w:rsidRPr="002B3F20">
        <w:rPr>
          <w:sz w:val="28"/>
          <w:szCs w:val="28"/>
        </w:rPr>
        <w:t>законодательств</w:t>
      </w:r>
      <w:r w:rsidRPr="002B3F20">
        <w:rPr>
          <w:sz w:val="28"/>
          <w:szCs w:val="28"/>
        </w:rPr>
        <w:t>а</w:t>
      </w:r>
      <w:r w:rsidR="00BA5E20" w:rsidRPr="002B3F20">
        <w:rPr>
          <w:sz w:val="28"/>
          <w:szCs w:val="28"/>
        </w:rPr>
        <w:t xml:space="preserve"> о музеях и Музейном фонде Российской Федерации</w:t>
      </w:r>
      <w:r w:rsidR="004A4A93">
        <w:rPr>
          <w:sz w:val="28"/>
          <w:szCs w:val="28"/>
        </w:rPr>
        <w:t>, об архивном и библиотечном деле</w:t>
      </w:r>
      <w:r w:rsidR="00BA5E20" w:rsidRPr="002B3F20">
        <w:rPr>
          <w:sz w:val="28"/>
          <w:szCs w:val="28"/>
        </w:rPr>
        <w:t>.</w:t>
      </w:r>
    </w:p>
    <w:p w:rsidR="00B02FD3" w:rsidRPr="005400C8" w:rsidRDefault="00BA5E20" w:rsidP="00674E61">
      <w:pPr>
        <w:pStyle w:val="a5"/>
        <w:widowControl w:val="0"/>
        <w:spacing w:after="0" w:line="276" w:lineRule="auto"/>
        <w:ind w:left="0" w:right="0" w:firstLine="709"/>
        <w:rPr>
          <w:sz w:val="28"/>
          <w:szCs w:val="28"/>
        </w:rPr>
      </w:pPr>
      <w:r w:rsidRPr="002B3F20">
        <w:rPr>
          <w:sz w:val="28"/>
          <w:szCs w:val="28"/>
        </w:rPr>
        <w:t xml:space="preserve">В случае ликвидации Музея музейные предметы основного фонда, включенные в состав Музейного фонда Российской Федерации, могут быть переданы в другой музей </w:t>
      </w:r>
      <w:r w:rsidR="004F7B36" w:rsidRPr="002B3F20">
        <w:rPr>
          <w:sz w:val="28"/>
          <w:szCs w:val="28"/>
        </w:rPr>
        <w:t xml:space="preserve">только </w:t>
      </w:r>
      <w:r w:rsidRPr="002B3F20">
        <w:rPr>
          <w:sz w:val="28"/>
          <w:szCs w:val="28"/>
        </w:rPr>
        <w:t>на основании специального разрешения Министерства культуры Российской Федерации.</w:t>
      </w:r>
    </w:p>
    <w:sectPr w:rsidR="00B02FD3" w:rsidRPr="005400C8" w:rsidSect="00674E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849" w:bottom="851" w:left="1701" w:header="720" w:footer="3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A89" w:rsidRDefault="00562A89">
      <w:pPr>
        <w:spacing w:after="0" w:line="240" w:lineRule="auto"/>
      </w:pPr>
      <w:r>
        <w:separator/>
      </w:r>
    </w:p>
  </w:endnote>
  <w:endnote w:type="continuationSeparator" w:id="0">
    <w:p w:rsidR="00562A89" w:rsidRDefault="00562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4B5" w:rsidRDefault="004254B5">
    <w:pPr>
      <w:tabs>
        <w:tab w:val="right" w:pos="9934"/>
      </w:tabs>
      <w:spacing w:after="0" w:line="259" w:lineRule="auto"/>
      <w:ind w:right="0" w:firstLine="0"/>
      <w:jc w:val="left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4B5" w:rsidRDefault="004254B5">
    <w:pPr>
      <w:tabs>
        <w:tab w:val="right" w:pos="9934"/>
      </w:tabs>
      <w:spacing w:after="0" w:line="259" w:lineRule="auto"/>
      <w:ind w:right="0" w:firstLine="0"/>
      <w:jc w:val="left"/>
    </w:pPr>
    <w:r>
      <w:t xml:space="preserve"> </w:t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4B5" w:rsidRDefault="004254B5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A89" w:rsidRDefault="00562A89">
      <w:pPr>
        <w:spacing w:after="0" w:line="240" w:lineRule="auto"/>
      </w:pPr>
      <w:r>
        <w:separator/>
      </w:r>
    </w:p>
  </w:footnote>
  <w:footnote w:type="continuationSeparator" w:id="0">
    <w:p w:rsidR="00562A89" w:rsidRDefault="00562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4B5" w:rsidRDefault="004254B5">
    <w:pPr>
      <w:spacing w:after="0" w:line="240" w:lineRule="auto"/>
      <w:ind w:right="5218" w:firstLine="0"/>
      <w:jc w:val="left"/>
    </w:pPr>
    <w:r>
      <w:rPr>
        <w:sz w:val="20"/>
        <w:u w:val="single" w:color="000000"/>
      </w:rPr>
      <w:t>Положение о Музее истории Казанского университета</w:t>
    </w:r>
    <w:r>
      <w:rPr>
        <w:sz w:val="20"/>
      </w:rP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7231882"/>
      <w:docPartObj>
        <w:docPartGallery w:val="Page Numbers (Top of Page)"/>
        <w:docPartUnique/>
      </w:docPartObj>
    </w:sdtPr>
    <w:sdtEndPr/>
    <w:sdtContent>
      <w:p w:rsidR="004254B5" w:rsidRDefault="004254B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2399">
          <w:rPr>
            <w:noProof/>
          </w:rPr>
          <w:t>2</w:t>
        </w:r>
        <w:r>
          <w:fldChar w:fldCharType="end"/>
        </w:r>
      </w:p>
    </w:sdtContent>
  </w:sdt>
  <w:p w:rsidR="004254B5" w:rsidRDefault="004254B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4B5" w:rsidRDefault="004254B5">
    <w:pPr>
      <w:spacing w:after="160" w:line="259" w:lineRule="auto"/>
      <w:ind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C65"/>
    <w:multiLevelType w:val="hybridMultilevel"/>
    <w:tmpl w:val="7280FCC4"/>
    <w:lvl w:ilvl="0" w:tplc="9F703DFE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0A75EE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0CDC8E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22ECF8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FA2D4A">
      <w:start w:val="1"/>
      <w:numFmt w:val="bullet"/>
      <w:lvlText w:val="o"/>
      <w:lvlJc w:val="left"/>
      <w:pPr>
        <w:ind w:left="3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88A6E0">
      <w:start w:val="1"/>
      <w:numFmt w:val="bullet"/>
      <w:lvlText w:val="▪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E42B42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5895A2">
      <w:start w:val="1"/>
      <w:numFmt w:val="bullet"/>
      <w:lvlText w:val="o"/>
      <w:lvlJc w:val="left"/>
      <w:pPr>
        <w:ind w:left="5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B40B7C">
      <w:start w:val="1"/>
      <w:numFmt w:val="bullet"/>
      <w:lvlText w:val="▪"/>
      <w:lvlJc w:val="left"/>
      <w:pPr>
        <w:ind w:left="66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154C37"/>
    <w:multiLevelType w:val="multilevel"/>
    <w:tmpl w:val="599E8EF0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9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8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DC9452C"/>
    <w:multiLevelType w:val="hybridMultilevel"/>
    <w:tmpl w:val="78A4AF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2C16569"/>
    <w:multiLevelType w:val="multilevel"/>
    <w:tmpl w:val="2812930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pPr>
        <w:ind w:left="142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347B134B"/>
    <w:multiLevelType w:val="multilevel"/>
    <w:tmpl w:val="2812930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pPr>
        <w:ind w:left="142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7433CC1"/>
    <w:multiLevelType w:val="hybridMultilevel"/>
    <w:tmpl w:val="0EC87F00"/>
    <w:lvl w:ilvl="0" w:tplc="CBCE2946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345992">
      <w:start w:val="1"/>
      <w:numFmt w:val="bullet"/>
      <w:lvlText w:val="o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38BEF0">
      <w:start w:val="1"/>
      <w:numFmt w:val="bullet"/>
      <w:lvlText w:val="▪"/>
      <w:lvlJc w:val="left"/>
      <w:pPr>
        <w:ind w:left="23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70D0A8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60E832">
      <w:start w:val="1"/>
      <w:numFmt w:val="bullet"/>
      <w:lvlText w:val="o"/>
      <w:lvlJc w:val="left"/>
      <w:pPr>
        <w:ind w:left="37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284DF8">
      <w:start w:val="1"/>
      <w:numFmt w:val="bullet"/>
      <w:lvlText w:val="▪"/>
      <w:lvlJc w:val="left"/>
      <w:pPr>
        <w:ind w:left="4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9CAA84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C6A280">
      <w:start w:val="1"/>
      <w:numFmt w:val="bullet"/>
      <w:lvlText w:val="o"/>
      <w:lvlJc w:val="left"/>
      <w:pPr>
        <w:ind w:left="59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745164">
      <w:start w:val="1"/>
      <w:numFmt w:val="bullet"/>
      <w:lvlText w:val="▪"/>
      <w:lvlJc w:val="left"/>
      <w:pPr>
        <w:ind w:left="6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F655657"/>
    <w:multiLevelType w:val="multilevel"/>
    <w:tmpl w:val="2812930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pPr>
        <w:ind w:left="142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75FF7F2D"/>
    <w:multiLevelType w:val="hybridMultilevel"/>
    <w:tmpl w:val="890AB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46CAF"/>
    <w:multiLevelType w:val="hybridMultilevel"/>
    <w:tmpl w:val="6AFCAB94"/>
    <w:lvl w:ilvl="0" w:tplc="C36450C8">
      <w:start w:val="14"/>
      <w:numFmt w:val="decimal"/>
      <w:lvlText w:val="%1."/>
      <w:lvlJc w:val="left"/>
      <w:pPr>
        <w:ind w:left="17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7A31B2">
      <w:start w:val="1"/>
      <w:numFmt w:val="lowerLetter"/>
      <w:lvlText w:val="%2"/>
      <w:lvlJc w:val="left"/>
      <w:pPr>
        <w:ind w:left="25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28BE9A">
      <w:start w:val="1"/>
      <w:numFmt w:val="lowerRoman"/>
      <w:lvlText w:val="%3"/>
      <w:lvlJc w:val="left"/>
      <w:pPr>
        <w:ind w:left="32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702948">
      <w:start w:val="1"/>
      <w:numFmt w:val="decimal"/>
      <w:lvlText w:val="%4"/>
      <w:lvlJc w:val="left"/>
      <w:pPr>
        <w:ind w:left="39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F87D04">
      <w:start w:val="1"/>
      <w:numFmt w:val="lowerLetter"/>
      <w:lvlText w:val="%5"/>
      <w:lvlJc w:val="left"/>
      <w:pPr>
        <w:ind w:left="46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26E74C">
      <w:start w:val="1"/>
      <w:numFmt w:val="lowerRoman"/>
      <w:lvlText w:val="%6"/>
      <w:lvlJc w:val="left"/>
      <w:pPr>
        <w:ind w:left="5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407F1A">
      <w:start w:val="1"/>
      <w:numFmt w:val="decimal"/>
      <w:lvlText w:val="%7"/>
      <w:lvlJc w:val="left"/>
      <w:pPr>
        <w:ind w:left="61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C49F04">
      <w:start w:val="1"/>
      <w:numFmt w:val="lowerLetter"/>
      <w:lvlText w:val="%8"/>
      <w:lvlJc w:val="left"/>
      <w:pPr>
        <w:ind w:left="68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701416">
      <w:start w:val="1"/>
      <w:numFmt w:val="lowerRoman"/>
      <w:lvlText w:val="%9"/>
      <w:lvlJc w:val="left"/>
      <w:pPr>
        <w:ind w:left="75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6C539F2"/>
    <w:multiLevelType w:val="multilevel"/>
    <w:tmpl w:val="599E8EF0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9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8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773467BD"/>
    <w:multiLevelType w:val="multilevel"/>
    <w:tmpl w:val="FCAAA3E4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8524698"/>
    <w:multiLevelType w:val="hybridMultilevel"/>
    <w:tmpl w:val="DF1AA9AA"/>
    <w:lvl w:ilvl="0" w:tplc="4B8A800A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DEEA74">
      <w:start w:val="1"/>
      <w:numFmt w:val="bullet"/>
      <w:lvlText w:val="o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52B3E8">
      <w:start w:val="1"/>
      <w:numFmt w:val="bullet"/>
      <w:lvlText w:val="▪"/>
      <w:lvlJc w:val="left"/>
      <w:pPr>
        <w:ind w:left="23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8E5066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3483E6">
      <w:start w:val="1"/>
      <w:numFmt w:val="bullet"/>
      <w:lvlText w:val="o"/>
      <w:lvlJc w:val="left"/>
      <w:pPr>
        <w:ind w:left="37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06D89E">
      <w:start w:val="1"/>
      <w:numFmt w:val="bullet"/>
      <w:lvlText w:val="▪"/>
      <w:lvlJc w:val="left"/>
      <w:pPr>
        <w:ind w:left="4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862D16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820BEC">
      <w:start w:val="1"/>
      <w:numFmt w:val="bullet"/>
      <w:lvlText w:val="o"/>
      <w:lvlJc w:val="left"/>
      <w:pPr>
        <w:ind w:left="59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432B6">
      <w:start w:val="1"/>
      <w:numFmt w:val="bullet"/>
      <w:lvlText w:val="▪"/>
      <w:lvlJc w:val="left"/>
      <w:pPr>
        <w:ind w:left="6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E957271"/>
    <w:multiLevelType w:val="multilevel"/>
    <w:tmpl w:val="2812930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pPr>
        <w:ind w:left="142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5"/>
  </w:num>
  <w:num w:numId="5">
    <w:abstractNumId w:val="8"/>
  </w:num>
  <w:num w:numId="6">
    <w:abstractNumId w:val="4"/>
  </w:num>
  <w:num w:numId="7">
    <w:abstractNumId w:val="3"/>
  </w:num>
  <w:num w:numId="8">
    <w:abstractNumId w:val="7"/>
  </w:num>
  <w:num w:numId="9">
    <w:abstractNumId w:val="1"/>
  </w:num>
  <w:num w:numId="10">
    <w:abstractNumId w:val="12"/>
  </w:num>
  <w:num w:numId="11">
    <w:abstractNumId w:val="2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399"/>
    <w:rsid w:val="000617CF"/>
    <w:rsid w:val="000828C4"/>
    <w:rsid w:val="00092F39"/>
    <w:rsid w:val="000E7EDA"/>
    <w:rsid w:val="001050E0"/>
    <w:rsid w:val="0013517F"/>
    <w:rsid w:val="00152399"/>
    <w:rsid w:val="001730E7"/>
    <w:rsid w:val="00186D49"/>
    <w:rsid w:val="001D6F40"/>
    <w:rsid w:val="00213177"/>
    <w:rsid w:val="00223533"/>
    <w:rsid w:val="0026533C"/>
    <w:rsid w:val="00290C96"/>
    <w:rsid w:val="002A29BA"/>
    <w:rsid w:val="002B3F20"/>
    <w:rsid w:val="002E5CD3"/>
    <w:rsid w:val="002F28B9"/>
    <w:rsid w:val="00304F56"/>
    <w:rsid w:val="00305A55"/>
    <w:rsid w:val="00333A87"/>
    <w:rsid w:val="00353AB6"/>
    <w:rsid w:val="00370E0C"/>
    <w:rsid w:val="003B14F2"/>
    <w:rsid w:val="00402E10"/>
    <w:rsid w:val="00415EC3"/>
    <w:rsid w:val="004254B5"/>
    <w:rsid w:val="00434345"/>
    <w:rsid w:val="00465197"/>
    <w:rsid w:val="004A4A93"/>
    <w:rsid w:val="004D4751"/>
    <w:rsid w:val="004E513E"/>
    <w:rsid w:val="004F7B36"/>
    <w:rsid w:val="00522C8A"/>
    <w:rsid w:val="005400C8"/>
    <w:rsid w:val="00562A89"/>
    <w:rsid w:val="005C386A"/>
    <w:rsid w:val="005D2406"/>
    <w:rsid w:val="00603DAD"/>
    <w:rsid w:val="006548D5"/>
    <w:rsid w:val="00674E61"/>
    <w:rsid w:val="006877A1"/>
    <w:rsid w:val="00696B92"/>
    <w:rsid w:val="006B15EC"/>
    <w:rsid w:val="006E4337"/>
    <w:rsid w:val="006F235B"/>
    <w:rsid w:val="00772CDD"/>
    <w:rsid w:val="0078646E"/>
    <w:rsid w:val="00807F2C"/>
    <w:rsid w:val="00813946"/>
    <w:rsid w:val="00821EA0"/>
    <w:rsid w:val="0083690A"/>
    <w:rsid w:val="00853A5A"/>
    <w:rsid w:val="008C3AF5"/>
    <w:rsid w:val="008E5936"/>
    <w:rsid w:val="009059D6"/>
    <w:rsid w:val="00946E69"/>
    <w:rsid w:val="009B0733"/>
    <w:rsid w:val="009F1362"/>
    <w:rsid w:val="00A11F82"/>
    <w:rsid w:val="00A51CA8"/>
    <w:rsid w:val="00AD756E"/>
    <w:rsid w:val="00AE1B81"/>
    <w:rsid w:val="00B02FD3"/>
    <w:rsid w:val="00B069DF"/>
    <w:rsid w:val="00B223F1"/>
    <w:rsid w:val="00B324E3"/>
    <w:rsid w:val="00BA5E20"/>
    <w:rsid w:val="00BD2B40"/>
    <w:rsid w:val="00BD472A"/>
    <w:rsid w:val="00C13CF1"/>
    <w:rsid w:val="00C24D0B"/>
    <w:rsid w:val="00C75C5B"/>
    <w:rsid w:val="00CB3AA2"/>
    <w:rsid w:val="00CD512D"/>
    <w:rsid w:val="00CE0811"/>
    <w:rsid w:val="00D20B42"/>
    <w:rsid w:val="00D25630"/>
    <w:rsid w:val="00D50DF9"/>
    <w:rsid w:val="00D605C0"/>
    <w:rsid w:val="00D846B4"/>
    <w:rsid w:val="00DE2E66"/>
    <w:rsid w:val="00E245C5"/>
    <w:rsid w:val="00EC4627"/>
    <w:rsid w:val="00EC62D0"/>
    <w:rsid w:val="00ED1B25"/>
    <w:rsid w:val="00EE6652"/>
    <w:rsid w:val="00EF4502"/>
    <w:rsid w:val="00F07007"/>
    <w:rsid w:val="00F2252E"/>
    <w:rsid w:val="00F73015"/>
    <w:rsid w:val="00F7551C"/>
    <w:rsid w:val="00F9703D"/>
    <w:rsid w:val="00FB5045"/>
    <w:rsid w:val="00FB59B5"/>
    <w:rsid w:val="00FC440C"/>
    <w:rsid w:val="00FE77B3"/>
    <w:rsid w:val="00FF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1A2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8" w:line="268" w:lineRule="auto"/>
      <w:ind w:right="10" w:firstLine="53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right="1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paragraph" w:styleId="a3">
    <w:name w:val="header"/>
    <w:basedOn w:val="a"/>
    <w:link w:val="a4"/>
    <w:uiPriority w:val="99"/>
    <w:unhideWhenUsed/>
    <w:rsid w:val="00946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6E69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ConsPlusNormal">
    <w:name w:val="ConsPlusNormal"/>
    <w:rsid w:val="00C13CF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6877A1"/>
    <w:pPr>
      <w:ind w:left="720"/>
      <w:contextualSpacing/>
    </w:pPr>
  </w:style>
  <w:style w:type="character" w:customStyle="1" w:styleId="a6">
    <w:name w:val="Основной текст_"/>
    <w:basedOn w:val="a0"/>
    <w:link w:val="3"/>
    <w:rsid w:val="00B069D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6"/>
    <w:rsid w:val="00B069DF"/>
    <w:pPr>
      <w:shd w:val="clear" w:color="auto" w:fill="FFFFFF"/>
      <w:spacing w:before="240" w:after="240" w:line="264" w:lineRule="exact"/>
      <w:ind w:right="0" w:firstLine="0"/>
    </w:pPr>
    <w:rPr>
      <w:color w:val="auto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E24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C5"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11">
    <w:name w:val="Текст1"/>
    <w:basedOn w:val="a"/>
    <w:rsid w:val="00213177"/>
    <w:pPr>
      <w:spacing w:after="0" w:line="240" w:lineRule="auto"/>
      <w:ind w:right="0" w:firstLine="0"/>
      <w:jc w:val="left"/>
    </w:pPr>
    <w:rPr>
      <w:rFonts w:ascii="Courier New" w:hAnsi="Courier New"/>
      <w:color w:val="auto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CD512D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CD512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CD512D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D512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D512D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Положения1</Template>
  <TotalTime>8</TotalTime>
  <Pages>4</Pages>
  <Words>1065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</vt:lpstr>
    </vt:vector>
  </TitlesOfParts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</dc:title>
  <dc:subject/>
  <dc:creator>Admin</dc:creator>
  <cp:keywords/>
  <cp:lastModifiedBy>Admin</cp:lastModifiedBy>
  <cp:revision>1</cp:revision>
  <cp:lastPrinted>2025-06-19T13:49:00Z</cp:lastPrinted>
  <dcterms:created xsi:type="dcterms:W3CDTF">2025-07-07T12:10:00Z</dcterms:created>
  <dcterms:modified xsi:type="dcterms:W3CDTF">2025-07-07T12:18:00Z</dcterms:modified>
</cp:coreProperties>
</file>

<file path=userCustomization/customUI.xml><?xml version="1.0" encoding="utf-8"?>
<mso:customUI xmlns:mso="http://schemas.microsoft.com/office/2006/01/customui">
  <mso:ribbon>
    <mso:qat>
      <mso:documentControls>
        <mso:control idQ="mso:FormControlEditBox" visible="true"/>
        <mso:control idQ="mso:FormControlComboBox" visible="true"/>
        <mso:control idQ="mso:FormControlCheckBox" visible="true"/>
        <mso:control idQ="mso:ControlProperties" visible="true"/>
        <mso:control idQ="mso:FieldShading" visible="true"/>
        <mso:control idQ="mso:Lock" visible="true"/>
      </mso:documentControls>
    </mso:qat>
  </mso:ribbon>
</mso:customUI>
</file>